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A9F0D" w14:textId="77777777" w:rsidR="00612C42" w:rsidRDefault="00612C42">
      <w:pPr>
        <w:rPr>
          <w:b/>
          <w:sz w:val="28"/>
          <w:szCs w:val="28"/>
          <w:lang w:val="en-US"/>
        </w:rPr>
      </w:pPr>
    </w:p>
    <w:p w14:paraId="7A345FD4" w14:textId="77777777" w:rsidR="00612C42" w:rsidRDefault="00612C42">
      <w:pPr>
        <w:spacing w:after="102"/>
        <w:rPr>
          <w:color w:val="000000"/>
        </w:rPr>
      </w:pPr>
    </w:p>
    <w:p w14:paraId="464D4B5D" w14:textId="77777777" w:rsidR="00612C42" w:rsidRDefault="006D4AAE">
      <w:pPr>
        <w:spacing w:line="642" w:lineRule="exact"/>
        <w:ind w:left="920" w:right="1811"/>
        <w:rPr>
          <w:b/>
          <w:color w:val="010302"/>
          <w:sz w:val="56"/>
          <w:szCs w:val="56"/>
          <w:lang w:val="en-GB"/>
        </w:rPr>
      </w:pPr>
      <w:r>
        <w:rPr>
          <w:lang w:val="en-GB"/>
        </w:rPr>
        <w:t xml:space="preserve"> </w:t>
      </w:r>
      <w:r>
        <w:rPr>
          <w:b/>
          <w:sz w:val="56"/>
          <w:szCs w:val="56"/>
          <w:lang w:val="en-GB" w:eastAsia="sv-SE"/>
        </w:rPr>
        <w:t>WASP and DDLS joint call for research projects</w:t>
      </w:r>
      <w:r>
        <w:rPr>
          <w:b/>
          <w:bCs/>
          <w:color w:val="000000"/>
          <w:sz w:val="56"/>
          <w:szCs w:val="56"/>
          <w:lang w:val="en-GB"/>
        </w:rPr>
        <w:t xml:space="preserve"> 2023</w:t>
      </w:r>
    </w:p>
    <w:p w14:paraId="1E5118A9" w14:textId="77777777" w:rsidR="00612C42" w:rsidRDefault="00612C42">
      <w:pPr>
        <w:rPr>
          <w:color w:val="000000"/>
          <w:lang w:val="en-GB"/>
        </w:rPr>
      </w:pPr>
    </w:p>
    <w:p w14:paraId="282BD81F" w14:textId="77777777" w:rsidR="00612C42" w:rsidRDefault="006D4AAE">
      <w:pPr>
        <w:spacing w:after="164"/>
        <w:rPr>
          <w:color w:val="000000"/>
          <w:lang w:val="en-GB"/>
        </w:rPr>
      </w:pPr>
      <w:r>
        <w:rPr>
          <w:noProof/>
          <w:lang w:val="en-US"/>
        </w:rPr>
        <mc:AlternateContent>
          <mc:Choice Requires="wps">
            <w:drawing>
              <wp:anchor distT="0" distB="0" distL="114300" distR="114300" simplePos="0" relativeHeight="251659264" behindDoc="0" locked="0" layoutInCell="1" allowOverlap="1" wp14:anchorId="0A7524C9" wp14:editId="4B10DFC0">
                <wp:simplePos x="0" y="0"/>
                <wp:positionH relativeFrom="page">
                  <wp:posOffset>927735</wp:posOffset>
                </wp:positionH>
                <wp:positionV relativeFrom="paragraph">
                  <wp:posOffset>116586</wp:posOffset>
                </wp:positionV>
                <wp:extent cx="6071234" cy="180"/>
                <wp:effectExtent l="0" t="0" r="0" b="0"/>
                <wp:wrapNone/>
                <wp:docPr id="4" name="Freeform 103"/>
                <wp:cNvGraphicFramePr/>
                <a:graphic xmlns:a="http://schemas.openxmlformats.org/drawingml/2006/main">
                  <a:graphicData uri="http://schemas.microsoft.com/office/word/2010/wordprocessingShape">
                    <wps:wsp>
                      <wps:cNvSpPr/>
                      <wps:spPr bwMode="auto">
                        <a:xfrm>
                          <a:off x="0" y="0"/>
                          <a:ext cx="6071234" cy="180"/>
                        </a:xfrm>
                        <a:custGeom>
                          <a:avLst/>
                          <a:gdLst/>
                          <a:ahLst/>
                          <a:cxnLst/>
                          <a:rect l="l" t="t" r="r" b="b"/>
                          <a:pathLst>
                            <a:path w="6071234" h="180" extrusionOk="0">
                              <a:moveTo>
                                <a:pt x="0" y="0"/>
                              </a:moveTo>
                              <a:lnTo>
                                <a:pt x="6071234" y="0"/>
                              </a:lnTo>
                            </a:path>
                          </a:pathLst>
                        </a:custGeom>
                        <a:noFill/>
                        <a:ln w="12700" cap="flat" cmpd="sng">
                          <a:solidFill>
                            <a:srgbClr val="A7C947"/>
                          </a:solidFill>
                          <a:miter lim="127000"/>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F25A95B" id="Freeform 103" o:spid="_x0000_s1026" style="position:absolute;margin-left:73.05pt;margin-top:9.2pt;width:478.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607123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" path="m,l6071234,e" filled="f" strokecolor="#a7c947" strokeweight="1pt">
                <v:stroke miterlimit="83231f" joinstyle="miter"/>
                <v:path arrowok="t" o:extrusionok="f"/>
                <w10:wrap anchorx="page"/>
              </v:shape>
            </w:pict>
          </mc:Fallback>
        </mc:AlternateContent>
      </w:r>
    </w:p>
    <w:p w14:paraId="350EF71A" w14:textId="77777777" w:rsidR="00612C42" w:rsidRDefault="006D4AAE">
      <w:pPr>
        <w:spacing w:after="160" w:line="259" w:lineRule="auto"/>
        <w:rPr>
          <w:b/>
          <w:sz w:val="28"/>
          <w:szCs w:val="28"/>
          <w:lang w:val="en-GB"/>
        </w:rPr>
      </w:pPr>
      <w:r>
        <w:rPr>
          <w:b/>
          <w:sz w:val="28"/>
          <w:szCs w:val="28"/>
          <w:lang w:val="en-GB"/>
        </w:rPr>
        <w:br w:type="page" w:clear="all"/>
      </w:r>
    </w:p>
    <w:p w14:paraId="1A2A721F" w14:textId="77777777" w:rsidR="00612C42" w:rsidRDefault="00612C42">
      <w:pPr>
        <w:rPr>
          <w:b/>
          <w:sz w:val="28"/>
          <w:szCs w:val="28"/>
          <w:lang w:val="en-GB"/>
        </w:rPr>
      </w:pPr>
    </w:p>
    <w:p w14:paraId="6968C249" w14:textId="77777777" w:rsidR="00612C42" w:rsidRDefault="00612C42">
      <w:pPr>
        <w:ind w:left="360"/>
        <w:rPr>
          <w:b/>
          <w:sz w:val="28"/>
          <w:szCs w:val="28"/>
          <w:lang w:val="en-US"/>
        </w:rPr>
      </w:pPr>
    </w:p>
    <w:p w14:paraId="72F25F1B" w14:textId="77777777" w:rsidR="00612C42" w:rsidRDefault="006D4AAE">
      <w:pPr>
        <w:pStyle w:val="Liststycke"/>
        <w:numPr>
          <w:ilvl w:val="0"/>
          <w:numId w:val="25"/>
        </w:numPr>
        <w:rPr>
          <w:b/>
          <w:sz w:val="28"/>
          <w:szCs w:val="28"/>
          <w:lang w:val="en-US"/>
        </w:rPr>
      </w:pPr>
      <w:r>
        <w:rPr>
          <w:b/>
          <w:sz w:val="28"/>
          <w:szCs w:val="28"/>
          <w:lang w:val="en-US"/>
        </w:rPr>
        <w:t>OFFICIAL CALL TEXT</w:t>
      </w:r>
    </w:p>
    <w:p w14:paraId="573780EC" w14:textId="77777777" w:rsidR="00612C42" w:rsidRDefault="00612C42">
      <w:pPr>
        <w:rPr>
          <w:rFonts w:cstheme="minorHAnsi"/>
          <w:b/>
          <w:lang w:val="en-US"/>
        </w:rPr>
      </w:pPr>
    </w:p>
    <w:p w14:paraId="0759D027" w14:textId="77777777" w:rsidR="00612C42" w:rsidRDefault="006D4AAE">
      <w:pPr>
        <w:rPr>
          <w:color w:val="000000"/>
          <w:lang w:val="en-US"/>
        </w:rPr>
      </w:pPr>
      <w:r>
        <w:rPr>
          <w:rFonts w:cstheme="minorHAnsi"/>
          <w:b/>
          <w:lang w:val="en-US"/>
        </w:rPr>
        <w:t xml:space="preserve">WASP AND DDLS ANNOUNCE A JOINT CALL FOR RESEARCH PROJECTS </w:t>
      </w:r>
    </w:p>
    <w:p w14:paraId="1B9329A8" w14:textId="39629CE8" w:rsidR="00612C42" w:rsidRDefault="006D4AAE">
      <w:pPr>
        <w:pStyle w:val="Rubrik1"/>
        <w:rPr>
          <w:rFonts w:ascii="Times New Roman" w:eastAsiaTheme="minorHAnsi" w:hAnsi="Times New Roman" w:cs="Times New Roman"/>
          <w:color w:val="auto"/>
          <w:sz w:val="24"/>
          <w:szCs w:val="24"/>
          <w:lang w:val="en-US"/>
        </w:rPr>
      </w:pPr>
      <w:r>
        <w:rPr>
          <w:rFonts w:ascii="Times New Roman" w:eastAsiaTheme="minorHAnsi" w:hAnsi="Times New Roman" w:cs="Times New Roman"/>
          <w:color w:val="auto"/>
          <w:sz w:val="24"/>
          <w:szCs w:val="24"/>
          <w:u w:val="single"/>
          <w:lang w:val="en-US"/>
        </w:rPr>
        <w:t>The SciLifeLab and Wallenberg national program for Data-Driven Life Science (DDLS)</w:t>
      </w:r>
      <w:r>
        <w:rPr>
          <w:rFonts w:ascii="Times New Roman" w:eastAsiaTheme="minorHAnsi" w:hAnsi="Times New Roman" w:cs="Times New Roman"/>
          <w:color w:val="auto"/>
          <w:sz w:val="24"/>
          <w:szCs w:val="24"/>
          <w:lang w:val="en-US"/>
        </w:rPr>
        <w:t xml:space="preserve"> was launched in 2020 by (KAW). DDLS is a 12-year funding initiative to support data-driven life science in Sweden</w:t>
      </w:r>
      <w:r w:rsidR="00D0684C">
        <w:rPr>
          <w:rFonts w:ascii="Times New Roman" w:eastAsiaTheme="minorHAnsi" w:hAnsi="Times New Roman" w:cs="Times New Roman"/>
          <w:color w:val="auto"/>
          <w:sz w:val="24"/>
          <w:szCs w:val="24"/>
          <w:lang w:val="en-US"/>
        </w:rPr>
        <w:t>, across 11 universities and institutions</w:t>
      </w:r>
      <w:r>
        <w:rPr>
          <w:rFonts w:ascii="Times New Roman" w:eastAsiaTheme="minorHAnsi" w:hAnsi="Times New Roman" w:cs="Times New Roman"/>
          <w:color w:val="auto"/>
          <w:sz w:val="24"/>
          <w:szCs w:val="24"/>
          <w:lang w:val="en-US"/>
        </w:rPr>
        <w:t xml:space="preserve"> with SciLifeLab as the host. The program will focus on four strategic research areas of data-driven research: </w:t>
      </w:r>
    </w:p>
    <w:p w14:paraId="77B1E26D" w14:textId="77777777" w:rsidR="00612C42" w:rsidRDefault="006D4AAE">
      <w:pPr>
        <w:pStyle w:val="Rubrik1"/>
        <w:numPr>
          <w:ilvl w:val="0"/>
          <w:numId w:val="29"/>
        </w:numPr>
        <w:rPr>
          <w:rFonts w:ascii="Times New Roman" w:eastAsiaTheme="minorHAnsi" w:hAnsi="Times New Roman" w:cs="Times New Roman"/>
          <w:color w:val="auto"/>
          <w:sz w:val="24"/>
          <w:szCs w:val="24"/>
          <w:lang w:val="en-US"/>
        </w:rPr>
      </w:pPr>
      <w:r>
        <w:rPr>
          <w:rFonts w:ascii="Times New Roman" w:eastAsiaTheme="minorHAnsi" w:hAnsi="Times New Roman" w:cs="Times New Roman"/>
          <w:color w:val="auto"/>
          <w:sz w:val="24"/>
          <w:szCs w:val="24"/>
          <w:lang w:val="en-US"/>
        </w:rPr>
        <w:t xml:space="preserve">Cell and molecular biology </w:t>
      </w:r>
    </w:p>
    <w:p w14:paraId="7E486BFA" w14:textId="77777777" w:rsidR="00612C42" w:rsidRDefault="006D4AAE">
      <w:pPr>
        <w:pStyle w:val="Rubrik1"/>
        <w:numPr>
          <w:ilvl w:val="0"/>
          <w:numId w:val="29"/>
        </w:numPr>
        <w:rPr>
          <w:rFonts w:ascii="Times New Roman" w:eastAsiaTheme="minorHAnsi" w:hAnsi="Times New Roman" w:cs="Times New Roman"/>
          <w:color w:val="auto"/>
          <w:sz w:val="24"/>
          <w:szCs w:val="24"/>
          <w:lang w:val="en-US"/>
        </w:rPr>
      </w:pPr>
      <w:r>
        <w:rPr>
          <w:rFonts w:ascii="Times New Roman" w:eastAsiaTheme="minorHAnsi" w:hAnsi="Times New Roman" w:cs="Times New Roman"/>
          <w:color w:val="auto"/>
          <w:sz w:val="24"/>
          <w:szCs w:val="24"/>
          <w:lang w:val="en-US"/>
        </w:rPr>
        <w:t xml:space="preserve">Evolution and biodiversity </w:t>
      </w:r>
    </w:p>
    <w:p w14:paraId="3B6343BE" w14:textId="77777777" w:rsidR="00612C42" w:rsidRDefault="006D4AAE">
      <w:pPr>
        <w:pStyle w:val="Rubrik1"/>
        <w:numPr>
          <w:ilvl w:val="0"/>
          <w:numId w:val="29"/>
        </w:numPr>
        <w:rPr>
          <w:rFonts w:ascii="Times New Roman" w:eastAsiaTheme="minorHAnsi" w:hAnsi="Times New Roman" w:cs="Times New Roman"/>
          <w:color w:val="auto"/>
          <w:sz w:val="24"/>
          <w:szCs w:val="24"/>
          <w:lang w:val="en-US"/>
        </w:rPr>
      </w:pPr>
      <w:r>
        <w:rPr>
          <w:rFonts w:ascii="Times New Roman" w:eastAsiaTheme="minorHAnsi" w:hAnsi="Times New Roman" w:cs="Times New Roman"/>
          <w:color w:val="auto"/>
          <w:sz w:val="24"/>
          <w:szCs w:val="24"/>
          <w:lang w:val="en-US"/>
        </w:rPr>
        <w:t xml:space="preserve">Precision medicine and diagnostics </w:t>
      </w:r>
    </w:p>
    <w:p w14:paraId="6A2A957B" w14:textId="77777777" w:rsidR="00612C42" w:rsidRDefault="006D4AAE">
      <w:pPr>
        <w:pStyle w:val="Rubrik1"/>
        <w:numPr>
          <w:ilvl w:val="0"/>
          <w:numId w:val="29"/>
        </w:numPr>
        <w:rPr>
          <w:rFonts w:ascii="Times New Roman" w:eastAsiaTheme="minorHAnsi" w:hAnsi="Times New Roman" w:cs="Times New Roman"/>
          <w:color w:val="auto"/>
          <w:sz w:val="24"/>
          <w:szCs w:val="24"/>
          <w:lang w:val="en-US"/>
        </w:rPr>
      </w:pPr>
      <w:r>
        <w:rPr>
          <w:rFonts w:ascii="Times New Roman" w:eastAsiaTheme="minorHAnsi" w:hAnsi="Times New Roman" w:cs="Times New Roman"/>
          <w:color w:val="auto"/>
          <w:sz w:val="24"/>
          <w:szCs w:val="24"/>
          <w:lang w:val="en-US"/>
        </w:rPr>
        <w:t>Epidemiology and biology of infection</w:t>
      </w:r>
    </w:p>
    <w:p w14:paraId="7EB57821" w14:textId="27577D40" w:rsidR="00612C42" w:rsidRDefault="006D4AAE">
      <w:pPr>
        <w:pStyle w:val="Rubrik1"/>
        <w:rPr>
          <w:rFonts w:ascii="Times New Roman" w:eastAsiaTheme="minorHAnsi" w:hAnsi="Times New Roman" w:cs="Times New Roman"/>
          <w:color w:val="auto"/>
          <w:sz w:val="24"/>
          <w:szCs w:val="24"/>
          <w:lang w:val="en-US"/>
        </w:rPr>
      </w:pPr>
      <w:r>
        <w:rPr>
          <w:rFonts w:ascii="Times New Roman" w:eastAsiaTheme="minorHAnsi" w:hAnsi="Times New Roman" w:cs="Times New Roman"/>
          <w:color w:val="auto"/>
          <w:sz w:val="24"/>
          <w:szCs w:val="24"/>
          <w:lang w:val="en-US"/>
        </w:rPr>
        <w:t xml:space="preserve">SciLifeLab and KAW share the ambition to foster the next generation of life scientists by creating a solid computational and data science base that helps scientists analyze and interpret data patterns, and to seamlessly integrate their data with the global life science data streams. Central components of </w:t>
      </w:r>
      <w:r w:rsidR="00D0684C">
        <w:rPr>
          <w:rFonts w:ascii="Times New Roman" w:eastAsiaTheme="minorHAnsi" w:hAnsi="Times New Roman" w:cs="Times New Roman"/>
          <w:color w:val="auto"/>
          <w:sz w:val="24"/>
          <w:szCs w:val="24"/>
          <w:lang w:val="en-US"/>
        </w:rPr>
        <w:t>DDLS</w:t>
      </w:r>
      <w:r>
        <w:rPr>
          <w:rFonts w:ascii="Times New Roman" w:eastAsiaTheme="minorHAnsi" w:hAnsi="Times New Roman" w:cs="Times New Roman"/>
          <w:color w:val="auto"/>
          <w:sz w:val="24"/>
          <w:szCs w:val="24"/>
          <w:lang w:val="en-US"/>
        </w:rPr>
        <w:t xml:space="preserve"> include: education, training, recruiting new talent, sparking collaborations, and engagement in innovation activities.</w:t>
      </w:r>
    </w:p>
    <w:p w14:paraId="12CE9223" w14:textId="77777777" w:rsidR="00612C42" w:rsidRDefault="00612C42">
      <w:pPr>
        <w:rPr>
          <w:lang w:val="en-US"/>
        </w:rPr>
      </w:pPr>
    </w:p>
    <w:p w14:paraId="19C8FDD7" w14:textId="77777777" w:rsidR="00612C42" w:rsidRDefault="006D4AAE">
      <w:pPr>
        <w:rPr>
          <w:lang w:val="en-US"/>
        </w:rPr>
      </w:pPr>
      <w:r>
        <w:rPr>
          <w:u w:val="single"/>
          <w:lang w:val="en-US"/>
        </w:rPr>
        <w:t xml:space="preserve">Wallenberg AI, Autonomous Systems and Software Program (WASP) </w:t>
      </w:r>
      <w:r>
        <w:rPr>
          <w:lang w:val="en-US"/>
        </w:rPr>
        <w:t>is Sweden’s largest individual research program and provides a platform for academic research and education, fostering interaction with Sweden’s leading companies. The program addresses research in artificial intelligence, autonomous systems, and software as enabling technologies for developing systems acting in collaboration with humans, adapting to their environment through sensors, information, and knowledge, and forming intelligent systems of systems. WASP strengthens, expands, and renews the national competence through new strategic recruitments, a challenging research program, a national graduate school, and collaboration with industry. The program is conducted in close cooperation between leading Swedish universities to promote the competence of Sweden as a nation within the area of AI, autonomous systems and software.</w:t>
      </w:r>
    </w:p>
    <w:p w14:paraId="4EBEF2A0" w14:textId="77777777" w:rsidR="00612C42" w:rsidRDefault="00612C42">
      <w:pPr>
        <w:rPr>
          <w:lang w:val="en-US"/>
        </w:rPr>
      </w:pPr>
    </w:p>
    <w:p w14:paraId="0E6ED5F2" w14:textId="77777777" w:rsidR="00612C42" w:rsidRDefault="006D4AAE">
      <w:pPr>
        <w:pStyle w:val="Rubrik2"/>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AIM AND SCOPE</w:t>
      </w:r>
    </w:p>
    <w:p w14:paraId="4D125504" w14:textId="77777777" w:rsidR="00612C42" w:rsidRDefault="00612C42">
      <w:pPr>
        <w:rPr>
          <w:lang w:val="en-US"/>
        </w:rPr>
      </w:pPr>
    </w:p>
    <w:p w14:paraId="53546BD2" w14:textId="77777777" w:rsidR="00612C42" w:rsidRDefault="006D4AAE">
      <w:pPr>
        <w:rPr>
          <w:lang w:val="en-US"/>
        </w:rPr>
      </w:pPr>
      <w:r>
        <w:rPr>
          <w:rFonts w:cstheme="minorHAnsi"/>
          <w:lang w:val="en-US"/>
        </w:rPr>
        <w:t>DDLS and WASP have a strong ambition to form solid collaborations by bridging the gap between the scientific disciplines of DDLS and WASP respectively. The Knut and Alice Wallenberg foundation has earmarked funding for such collaborations in their donations to both these programs. T</w:t>
      </w:r>
      <w:r>
        <w:rPr>
          <w:color w:val="000000" w:themeColor="text1"/>
          <w:lang w:val="en-US"/>
        </w:rPr>
        <w:t>o amplify their collaboration, DDLS and WASP announce a second call for proposals for bridging research projects.</w:t>
      </w:r>
    </w:p>
    <w:p w14:paraId="68B92A4F" w14:textId="77777777" w:rsidR="00612C42" w:rsidRDefault="00612C42">
      <w:pPr>
        <w:rPr>
          <w:lang w:val="en-US"/>
        </w:rPr>
      </w:pPr>
    </w:p>
    <w:p w14:paraId="2298FC6E" w14:textId="7C49EEE1" w:rsidR="00612C42" w:rsidRDefault="006D4AAE">
      <w:pPr>
        <w:rPr>
          <w:rFonts w:cstheme="minorHAnsi"/>
          <w:lang w:val="en-US"/>
        </w:rPr>
      </w:pPr>
      <w:r>
        <w:rPr>
          <w:rFonts w:cstheme="minorHAnsi"/>
          <w:lang w:val="en-US"/>
        </w:rPr>
        <w:t xml:space="preserve">The funded projects should span across the thematic profiles of DDLS and WASP, address fundamental research problems between the WASP and DDLS research areas and be of a visionary, high risk – high gain nature. The main objectives should go beyond just applying existing computational tools to biological problems or data-sets. Addressing the fundamental research challenges requires significant multidisciplinary activities such as conceptual, </w:t>
      </w:r>
      <w:r>
        <w:rPr>
          <w:rFonts w:cstheme="minorHAnsi"/>
          <w:lang w:val="en-US"/>
        </w:rPr>
        <w:lastRenderedPageBreak/>
        <w:t xml:space="preserve">methodological and technological elements from both the life sciences and engineering fields with powerful research </w:t>
      </w:r>
      <w:r w:rsidRPr="0038284F">
        <w:rPr>
          <w:rFonts w:cstheme="minorHAnsi"/>
          <w:lang w:val="en-US"/>
        </w:rPr>
        <w:t xml:space="preserve">methodologies based on </w:t>
      </w:r>
      <w:r w:rsidR="00B617E9" w:rsidRPr="0038284F">
        <w:rPr>
          <w:rFonts w:cstheme="minorHAnsi"/>
          <w:lang w:val="en-US"/>
        </w:rPr>
        <w:t xml:space="preserve">mathematics of </w:t>
      </w:r>
      <w:r w:rsidRPr="0038284F">
        <w:rPr>
          <w:rFonts w:cstheme="minorHAnsi"/>
          <w:lang w:val="en-US"/>
        </w:rPr>
        <w:t>artificial intelligence</w:t>
      </w:r>
      <w:r w:rsidR="007B4BFC" w:rsidRPr="0038284F">
        <w:rPr>
          <w:rFonts w:cstheme="minorHAnsi"/>
          <w:lang w:val="en-US"/>
        </w:rPr>
        <w:t xml:space="preserve">, </w:t>
      </w:r>
      <w:r w:rsidRPr="0038284F">
        <w:rPr>
          <w:rFonts w:cstheme="minorHAnsi"/>
          <w:lang w:val="en-US"/>
        </w:rPr>
        <w:t>machine learning</w:t>
      </w:r>
      <w:r w:rsidR="00406A1A" w:rsidRPr="0038284F">
        <w:rPr>
          <w:rFonts w:cstheme="minorHAnsi"/>
          <w:lang w:val="en-US"/>
        </w:rPr>
        <w:t>,</w:t>
      </w:r>
      <w:r w:rsidRPr="0038284F">
        <w:rPr>
          <w:rFonts w:cstheme="minorHAnsi"/>
          <w:lang w:val="en-US"/>
        </w:rPr>
        <w:t xml:space="preserve"> autonomous systems </w:t>
      </w:r>
      <w:r w:rsidR="00406A1A" w:rsidRPr="0038284F">
        <w:rPr>
          <w:rFonts w:cstheme="minorHAnsi"/>
          <w:lang w:val="en-US"/>
        </w:rPr>
        <w:t>or</w:t>
      </w:r>
      <w:r w:rsidRPr="0038284F">
        <w:rPr>
          <w:rFonts w:cstheme="minorHAnsi"/>
          <w:lang w:val="en-US"/>
        </w:rPr>
        <w:t xml:space="preserve"> software. It</w:t>
      </w:r>
      <w:r w:rsidRPr="00B2752F">
        <w:rPr>
          <w:rFonts w:cstheme="minorHAnsi"/>
          <w:lang w:val="en-US"/>
        </w:rPr>
        <w:t xml:space="preserve"> is therefore expected to apply new mathematics, modeling, or informatics to</w:t>
      </w:r>
      <w:r>
        <w:rPr>
          <w:rFonts w:cstheme="minorHAnsi"/>
          <w:lang w:val="en-US"/>
        </w:rPr>
        <w:t xml:space="preserve"> life science data in integrated projects. The projects must, as an integral part, contain both: i) Harvesting or </w:t>
      </w:r>
      <w:r w:rsidR="00D65F89">
        <w:rPr>
          <w:rFonts w:cstheme="minorHAnsi"/>
          <w:lang w:val="en-US"/>
        </w:rPr>
        <w:t xml:space="preserve">making </w:t>
      </w:r>
      <w:r>
        <w:rPr>
          <w:rFonts w:cstheme="minorHAnsi"/>
          <w:lang w:val="en-US"/>
        </w:rPr>
        <w:t xml:space="preserve">use of empirical data from experimental, clinical, or observational studies, and ii) Theoretical or computational method development from sciences such as mathematics, computer science, physics, and engineering. </w:t>
      </w:r>
    </w:p>
    <w:p w14:paraId="6218D8BB" w14:textId="77777777" w:rsidR="00612C42" w:rsidRDefault="00612C42">
      <w:pPr>
        <w:rPr>
          <w:rFonts w:cstheme="minorHAnsi"/>
          <w:lang w:val="en-US"/>
        </w:rPr>
      </w:pPr>
    </w:p>
    <w:p w14:paraId="6E3F76CA" w14:textId="77777777" w:rsidR="00612C42" w:rsidRDefault="006D4AAE">
      <w:pPr>
        <w:rPr>
          <w:lang w:val="en-US"/>
        </w:rPr>
      </w:pPr>
      <w:r>
        <w:rPr>
          <w:lang w:val="en-US"/>
        </w:rPr>
        <w:t xml:space="preserve">The funded projects should also continue the building of a collaborative community and a critical mass by making data, resources, and code available in accordance with the FAIR principles. Supported projects are also expected to create resources and technical capabilities that will be made available to others. Applications should thus specify how FAIR data sharing and open access publishing of data and code will be addressed and any exceptions stated at the time of application. All projects are required to establish a data management plan (DMP) at the start of the project. </w:t>
      </w:r>
    </w:p>
    <w:p w14:paraId="13BD2310" w14:textId="77777777" w:rsidR="00612C42" w:rsidRDefault="00612C42">
      <w:pPr>
        <w:rPr>
          <w:lang w:val="en-US"/>
        </w:rPr>
      </w:pPr>
    </w:p>
    <w:p w14:paraId="59F6E411" w14:textId="77777777" w:rsidR="00612C42" w:rsidRDefault="006D4AAE">
      <w:pPr>
        <w:rPr>
          <w:lang w:val="en-US"/>
        </w:rPr>
      </w:pPr>
      <w:r>
        <w:rPr>
          <w:lang w:val="en-US"/>
        </w:rPr>
        <w:t xml:space="preserve">Project participants are expected to be active contributors and participants in community events, training activities, seminars, and symposia.  </w:t>
      </w:r>
    </w:p>
    <w:p w14:paraId="6F985669" w14:textId="77777777" w:rsidR="00612C42" w:rsidRDefault="00612C42">
      <w:pPr>
        <w:rPr>
          <w:lang w:val="en-US"/>
        </w:rPr>
      </w:pPr>
    </w:p>
    <w:p w14:paraId="4237EC1C" w14:textId="77777777" w:rsidR="00612C42" w:rsidRDefault="006D4AAE">
      <w:pPr>
        <w:rPr>
          <w:lang w:val="en-US"/>
        </w:rPr>
      </w:pPr>
      <w:r>
        <w:rPr>
          <w:lang w:val="en-US"/>
        </w:rPr>
        <w:t>A research project will have both a rapid start-up phase and a high potential impact. Thus, a project can explore new synergies between existing projects and staff, and novel ideas enabled by forming multidisciplinary teams spanning across the DDLS and WASP domains.</w:t>
      </w:r>
    </w:p>
    <w:p w14:paraId="7669D2A6" w14:textId="77777777" w:rsidR="00612C42" w:rsidRDefault="00612C42">
      <w:pPr>
        <w:rPr>
          <w:lang w:val="en-US"/>
        </w:rPr>
      </w:pPr>
    </w:p>
    <w:p w14:paraId="54C31A65" w14:textId="414BCED1" w:rsidR="00612C42" w:rsidRDefault="006D4AAE">
      <w:pPr>
        <w:rPr>
          <w:color w:val="000000"/>
          <w:lang w:val="en-US"/>
        </w:rPr>
      </w:pPr>
      <w:r>
        <w:rPr>
          <w:color w:val="000000" w:themeColor="text1"/>
          <w:lang w:val="en-US"/>
        </w:rPr>
        <w:t xml:space="preserve">The projects must have two applicants, one faculty from WASP and one from DDLS (defined under </w:t>
      </w:r>
      <w:r>
        <w:rPr>
          <w:b/>
          <w:bCs/>
          <w:color w:val="000000" w:themeColor="text1"/>
          <w:lang w:val="en-US"/>
        </w:rPr>
        <w:t>Who can apply</w:t>
      </w:r>
      <w:r>
        <w:rPr>
          <w:color w:val="000000" w:themeColor="text1"/>
          <w:lang w:val="en-US"/>
        </w:rPr>
        <w:t xml:space="preserve"> below).  The aim is a flexible cross-program collaboration where participants from each program extensively contribute to the project. Please see definition of </w:t>
      </w:r>
      <w:r w:rsidR="003F0E2B">
        <w:rPr>
          <w:color w:val="000000" w:themeColor="text1"/>
          <w:lang w:val="en-US"/>
        </w:rPr>
        <w:t xml:space="preserve">eligible </w:t>
      </w:r>
      <w:r>
        <w:rPr>
          <w:color w:val="000000" w:themeColor="text1"/>
          <w:lang w:val="en-US"/>
        </w:rPr>
        <w:t xml:space="preserve">project participants below. </w:t>
      </w:r>
    </w:p>
    <w:p w14:paraId="5BD88AB4" w14:textId="77777777" w:rsidR="00612C42" w:rsidRDefault="00612C42">
      <w:pPr>
        <w:rPr>
          <w:color w:val="000000"/>
          <w:lang w:val="en-US"/>
        </w:rPr>
      </w:pPr>
    </w:p>
    <w:p w14:paraId="1D4DF874" w14:textId="77777777" w:rsidR="00612C42" w:rsidRDefault="00612C42">
      <w:pPr>
        <w:rPr>
          <w:i/>
          <w:iCs/>
          <w:lang w:val="en-US"/>
        </w:rPr>
      </w:pPr>
    </w:p>
    <w:p w14:paraId="5341448B" w14:textId="77777777" w:rsidR="00612C42" w:rsidRDefault="006D4AAE">
      <w:pPr>
        <w:rPr>
          <w:rFonts w:eastAsiaTheme="majorEastAsia"/>
          <w:b/>
          <w:lang w:val="en-US"/>
        </w:rPr>
      </w:pPr>
      <w:r>
        <w:rPr>
          <w:rFonts w:eastAsiaTheme="majorEastAsia"/>
          <w:b/>
          <w:lang w:val="en-US"/>
        </w:rPr>
        <w:t>WHO CAN APPLY?</w:t>
      </w:r>
    </w:p>
    <w:p w14:paraId="09EF7080" w14:textId="77777777" w:rsidR="00612C42" w:rsidRDefault="00612C42">
      <w:pPr>
        <w:rPr>
          <w:rFonts w:eastAsiaTheme="majorEastAsia"/>
          <w:b/>
          <w:sz w:val="26"/>
          <w:szCs w:val="26"/>
          <w:lang w:val="en-US"/>
        </w:rPr>
      </w:pPr>
    </w:p>
    <w:p w14:paraId="41BB9679" w14:textId="70FBF4BB" w:rsidR="00612C42" w:rsidRDefault="006D4AAE">
      <w:pPr>
        <w:rPr>
          <w:lang w:val="en-US"/>
        </w:rPr>
      </w:pPr>
      <w:r>
        <w:rPr>
          <w:lang w:val="en-US"/>
        </w:rPr>
        <w:t xml:space="preserve">A project is led jointly by one faculty (main PI/co-PI) from WASP and one faculty from DDLS (main PI/co-PI). </w:t>
      </w:r>
      <w:r w:rsidR="003F0E2B">
        <w:rPr>
          <w:lang w:val="en-US"/>
        </w:rPr>
        <w:t xml:space="preserve">It is expected that each PI devotes at </w:t>
      </w:r>
      <w:r>
        <w:rPr>
          <w:lang w:val="en-US"/>
        </w:rPr>
        <w:t xml:space="preserve">least 10% activity level to the project. A faculty can be involved in </w:t>
      </w:r>
      <w:r w:rsidR="003F0E2B">
        <w:rPr>
          <w:lang w:val="en-US"/>
        </w:rPr>
        <w:t xml:space="preserve">a </w:t>
      </w:r>
      <w:r>
        <w:rPr>
          <w:lang w:val="en-US"/>
        </w:rPr>
        <w:t>maximum 2 applications</w:t>
      </w:r>
      <w:r w:rsidR="003F0E2B">
        <w:rPr>
          <w:lang w:val="en-US"/>
        </w:rPr>
        <w:t xml:space="preserve"> and as a</w:t>
      </w:r>
      <w:r>
        <w:rPr>
          <w:lang w:val="en-US"/>
        </w:rPr>
        <w:t xml:space="preserve"> main</w:t>
      </w:r>
      <w:r w:rsidR="003F0E2B">
        <w:rPr>
          <w:lang w:val="en-US"/>
        </w:rPr>
        <w:t xml:space="preserve"> </w:t>
      </w:r>
      <w:r>
        <w:rPr>
          <w:lang w:val="en-US"/>
        </w:rPr>
        <w:t xml:space="preserve">PI in </w:t>
      </w:r>
      <w:r w:rsidR="003F0E2B">
        <w:rPr>
          <w:lang w:val="en-US"/>
        </w:rPr>
        <w:t>only a single a</w:t>
      </w:r>
      <w:r>
        <w:rPr>
          <w:lang w:val="en-US"/>
        </w:rPr>
        <w:t xml:space="preserve">pplication. The two faculties can </w:t>
      </w:r>
      <w:r w:rsidR="003F0E2B">
        <w:rPr>
          <w:lang w:val="en-US"/>
        </w:rPr>
        <w:t xml:space="preserve">come </w:t>
      </w:r>
      <w:r>
        <w:rPr>
          <w:lang w:val="en-US"/>
        </w:rPr>
        <w:t>from the same university</w:t>
      </w:r>
      <w:r w:rsidR="00196C1C">
        <w:rPr>
          <w:lang w:val="en-US"/>
        </w:rPr>
        <w:t>.</w:t>
      </w:r>
    </w:p>
    <w:p w14:paraId="54886DBB" w14:textId="77777777" w:rsidR="00612C42" w:rsidRDefault="00612C42">
      <w:pPr>
        <w:rPr>
          <w:lang w:val="en-US"/>
        </w:rPr>
      </w:pPr>
    </w:p>
    <w:p w14:paraId="10E68D9B" w14:textId="77777777" w:rsidR="00612C42" w:rsidRDefault="006D4AAE">
      <w:pPr>
        <w:rPr>
          <w:lang w:val="en-US"/>
        </w:rPr>
      </w:pPr>
      <w:r>
        <w:rPr>
          <w:lang w:val="en-US"/>
        </w:rPr>
        <w:t xml:space="preserve">Faculty positions are: assistant professors, associate professors or professors. Both PIs have to hold a faculty position before the deadline for this call. </w:t>
      </w:r>
    </w:p>
    <w:p w14:paraId="77D331A5" w14:textId="77777777" w:rsidR="00612C42" w:rsidRDefault="00612C42">
      <w:pPr>
        <w:rPr>
          <w:lang w:val="en-US"/>
        </w:rPr>
      </w:pPr>
    </w:p>
    <w:p w14:paraId="7C248BF0" w14:textId="76DE9B98" w:rsidR="00612C42" w:rsidRPr="000536FD" w:rsidRDefault="006D4AAE">
      <w:pPr>
        <w:rPr>
          <w:bCs/>
          <w:lang w:val="en-US"/>
        </w:rPr>
      </w:pPr>
      <w:r w:rsidRPr="000536FD">
        <w:rPr>
          <w:bCs/>
          <w:lang w:val="en-US"/>
        </w:rPr>
        <w:t xml:space="preserve">PI’s that previously have received funding from the joint WASP-DDLS call 2021 are not </w:t>
      </w:r>
      <w:r w:rsidR="000536FD">
        <w:rPr>
          <w:bCs/>
          <w:lang w:val="en-US"/>
        </w:rPr>
        <w:t>el</w:t>
      </w:r>
      <w:r w:rsidR="00671367" w:rsidRPr="000536FD">
        <w:rPr>
          <w:bCs/>
          <w:lang w:val="en-US"/>
        </w:rPr>
        <w:t xml:space="preserve">igible </w:t>
      </w:r>
      <w:r w:rsidRPr="000536FD">
        <w:rPr>
          <w:bCs/>
          <w:lang w:val="en-US"/>
        </w:rPr>
        <w:t>to apply</w:t>
      </w:r>
      <w:r w:rsidR="00671367" w:rsidRPr="000536FD">
        <w:rPr>
          <w:bCs/>
          <w:lang w:val="en-US"/>
        </w:rPr>
        <w:t xml:space="preserve"> in this call</w:t>
      </w:r>
      <w:r w:rsidRPr="000536FD">
        <w:rPr>
          <w:bCs/>
          <w:lang w:val="en-US"/>
        </w:rPr>
        <w:t xml:space="preserve">. </w:t>
      </w:r>
    </w:p>
    <w:p w14:paraId="356F189D" w14:textId="77777777" w:rsidR="00612C42" w:rsidRDefault="00612C42">
      <w:pPr>
        <w:rPr>
          <w:b/>
          <w:bCs/>
          <w:highlight w:val="yellow"/>
          <w:lang w:val="en-US"/>
        </w:rPr>
      </w:pPr>
    </w:p>
    <w:p w14:paraId="3FA26F05" w14:textId="7C110487" w:rsidR="00612C42" w:rsidRDefault="00612C42">
      <w:pPr>
        <w:rPr>
          <w:lang w:val="en-US"/>
        </w:rPr>
      </w:pPr>
    </w:p>
    <w:p w14:paraId="5589EC95" w14:textId="13519FDA" w:rsidR="00612C42" w:rsidRPr="00B2752F" w:rsidRDefault="006D4AAE">
      <w:pPr>
        <w:rPr>
          <w:lang w:val="en-US"/>
        </w:rPr>
      </w:pPr>
      <w:r w:rsidRPr="00B2752F">
        <w:rPr>
          <w:lang w:val="en-US"/>
        </w:rPr>
        <w:t xml:space="preserve">The WASP faculty should be </w:t>
      </w:r>
      <w:r w:rsidR="001A3AA1" w:rsidRPr="0038284F">
        <w:rPr>
          <w:lang w:val="en-US"/>
        </w:rPr>
        <w:t>empl</w:t>
      </w:r>
      <w:r w:rsidR="00D32FA9" w:rsidRPr="0038284F">
        <w:rPr>
          <w:lang w:val="en-US"/>
        </w:rPr>
        <w:t>oyed a</w:t>
      </w:r>
      <w:r w:rsidR="00B2752F" w:rsidRPr="0038284F">
        <w:rPr>
          <w:lang w:val="en-US"/>
        </w:rPr>
        <w:t>t</w:t>
      </w:r>
      <w:r w:rsidRPr="0038284F">
        <w:rPr>
          <w:lang w:val="en-US"/>
        </w:rPr>
        <w:t xml:space="preserve"> one</w:t>
      </w:r>
      <w:r w:rsidRPr="00B2752F">
        <w:rPr>
          <w:lang w:val="en-US"/>
        </w:rPr>
        <w:t xml:space="preserve"> of the WASP partner universities CTH, </w:t>
      </w:r>
      <w:proofErr w:type="spellStart"/>
      <w:r w:rsidRPr="00B2752F">
        <w:rPr>
          <w:lang w:val="en-US"/>
        </w:rPr>
        <w:t>LiU</w:t>
      </w:r>
      <w:proofErr w:type="spellEnd"/>
      <w:r w:rsidRPr="00B2752F">
        <w:rPr>
          <w:lang w:val="en-US"/>
        </w:rPr>
        <w:t xml:space="preserve">, LU, KTH, </w:t>
      </w:r>
      <w:proofErr w:type="spellStart"/>
      <w:r w:rsidRPr="00B2752F">
        <w:rPr>
          <w:lang w:val="en-US"/>
        </w:rPr>
        <w:t>UmU</w:t>
      </w:r>
      <w:proofErr w:type="spellEnd"/>
      <w:r w:rsidRPr="00B2752F">
        <w:rPr>
          <w:lang w:val="en-US"/>
        </w:rPr>
        <w:t xml:space="preserve">, or be part of Affiliated Groups of Excellence at </w:t>
      </w:r>
      <w:proofErr w:type="spellStart"/>
      <w:r w:rsidRPr="00B2752F">
        <w:rPr>
          <w:lang w:val="en-US"/>
        </w:rPr>
        <w:t>ÖrU</w:t>
      </w:r>
      <w:proofErr w:type="spellEnd"/>
      <w:r w:rsidRPr="00B2752F">
        <w:rPr>
          <w:lang w:val="en-US"/>
        </w:rPr>
        <w:t xml:space="preserve">, UU or LTU and have their research focus within AI, Autonomous Systems or Software. Please note that it is </w:t>
      </w:r>
      <w:r w:rsidRPr="00B2752F">
        <w:rPr>
          <w:b/>
          <w:bCs/>
          <w:lang w:val="en-US"/>
        </w:rPr>
        <w:t xml:space="preserve">not </w:t>
      </w:r>
      <w:r w:rsidRPr="00B2752F">
        <w:rPr>
          <w:lang w:val="en-US"/>
        </w:rPr>
        <w:t xml:space="preserve">necessary to be a formal WASP faculty (that has signed a WASP affiliation agreement) in order to apply for this call. Project participants </w:t>
      </w:r>
      <w:r w:rsidR="00161463" w:rsidRPr="00B2752F">
        <w:rPr>
          <w:lang w:val="en-US"/>
        </w:rPr>
        <w:t xml:space="preserve">from </w:t>
      </w:r>
      <w:r w:rsidRPr="00B2752F">
        <w:rPr>
          <w:lang w:val="en-US"/>
        </w:rPr>
        <w:t xml:space="preserve">the WASP area should be/become </w:t>
      </w:r>
      <w:r w:rsidR="0025469D" w:rsidRPr="0038284F">
        <w:rPr>
          <w:lang w:val="en-US"/>
        </w:rPr>
        <w:t>e</w:t>
      </w:r>
      <w:r w:rsidR="00D32FA9" w:rsidRPr="0038284F">
        <w:rPr>
          <w:lang w:val="en-US"/>
        </w:rPr>
        <w:t>mployed at</w:t>
      </w:r>
      <w:r w:rsidRPr="0038284F">
        <w:rPr>
          <w:lang w:val="en-US"/>
        </w:rPr>
        <w:t xml:space="preserve"> one of the partner universities as described above.</w:t>
      </w:r>
      <w:r w:rsidRPr="00B2752F">
        <w:rPr>
          <w:lang w:val="en-US"/>
        </w:rPr>
        <w:t xml:space="preserve"> </w:t>
      </w:r>
    </w:p>
    <w:p w14:paraId="2745F1D6" w14:textId="77777777" w:rsidR="00612C42" w:rsidRPr="00161463" w:rsidRDefault="00612C42">
      <w:pPr>
        <w:rPr>
          <w:strike/>
          <w:lang w:val="en-US"/>
        </w:rPr>
      </w:pPr>
    </w:p>
    <w:p w14:paraId="415B7330" w14:textId="55A59880" w:rsidR="00612C42" w:rsidRDefault="006D4AAE">
      <w:pPr>
        <w:rPr>
          <w:iCs/>
          <w:lang w:val="en-GB"/>
        </w:rPr>
      </w:pPr>
      <w:r>
        <w:rPr>
          <w:lang w:val="en-GB"/>
        </w:rPr>
        <w:lastRenderedPageBreak/>
        <w:t>The DDLS faculty should work in life science with a data or computational angle within the four DDLS research areas and affiliated with a Swedish university or The Swedish Museum of Natural History</w:t>
      </w:r>
      <w:r w:rsidR="00671367">
        <w:rPr>
          <w:lang w:val="en-GB"/>
        </w:rPr>
        <w:t xml:space="preserve">. </w:t>
      </w:r>
    </w:p>
    <w:p w14:paraId="6C5EC71C" w14:textId="77777777" w:rsidR="00612C42" w:rsidRDefault="00612C42">
      <w:pPr>
        <w:rPr>
          <w:lang w:val="en-GB"/>
        </w:rPr>
      </w:pPr>
    </w:p>
    <w:p w14:paraId="0B0972BD" w14:textId="77777777" w:rsidR="00612C42" w:rsidRDefault="006D4AAE">
      <w:pPr>
        <w:rPr>
          <w:b/>
          <w:lang w:val="en-GB"/>
        </w:rPr>
      </w:pPr>
      <w:r>
        <w:rPr>
          <w:b/>
          <w:lang w:val="en-US"/>
        </w:rPr>
        <w:t>PROJECT PARTICIPANTS</w:t>
      </w:r>
    </w:p>
    <w:p w14:paraId="04836FFD" w14:textId="0655B2B4" w:rsidR="00612C42" w:rsidRDefault="006D4AAE">
      <w:pPr>
        <w:rPr>
          <w:color w:val="000000"/>
          <w:lang w:val="en-US"/>
        </w:rPr>
      </w:pPr>
      <w:r>
        <w:rPr>
          <w:color w:val="000000" w:themeColor="text1"/>
          <w:lang w:val="en-US"/>
        </w:rPr>
        <w:t xml:space="preserve">A project participant is someone </w:t>
      </w:r>
      <w:r w:rsidR="004B4E6C">
        <w:rPr>
          <w:color w:val="000000" w:themeColor="text1"/>
          <w:lang w:val="en-US"/>
        </w:rPr>
        <w:t xml:space="preserve">who </w:t>
      </w:r>
      <w:r>
        <w:rPr>
          <w:color w:val="000000" w:themeColor="text1"/>
          <w:lang w:val="en-US"/>
        </w:rPr>
        <w:t>has experience within the research fields that are in the scope of WASP or DDLS such as postdoc, junior/senior researcher or technical staff/expert.</w:t>
      </w:r>
    </w:p>
    <w:p w14:paraId="416C00A5" w14:textId="77777777" w:rsidR="00612C42" w:rsidRDefault="00612C42">
      <w:pPr>
        <w:rPr>
          <w:lang w:val="en-US"/>
        </w:rPr>
      </w:pPr>
    </w:p>
    <w:p w14:paraId="67619B92" w14:textId="77777777" w:rsidR="00612C42" w:rsidRDefault="00612C42">
      <w:pPr>
        <w:pStyle w:val="Rubrik2"/>
        <w:rPr>
          <w:lang w:val="en-US"/>
        </w:rPr>
      </w:pPr>
    </w:p>
    <w:p w14:paraId="269A23E1" w14:textId="77777777" w:rsidR="00612C42" w:rsidRDefault="006D4AAE">
      <w:pPr>
        <w:pStyle w:val="Rubrik2"/>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BUDGET</w:t>
      </w:r>
    </w:p>
    <w:p w14:paraId="1B61F399" w14:textId="77777777" w:rsidR="00612C42" w:rsidRDefault="00612C42">
      <w:pPr>
        <w:rPr>
          <w:lang w:val="en-US"/>
        </w:rPr>
      </w:pPr>
    </w:p>
    <w:p w14:paraId="17CAEB5C" w14:textId="66F0B0E1" w:rsidR="00612C42" w:rsidRDefault="004B4E6C">
      <w:pPr>
        <w:rPr>
          <w:lang w:val="en-US"/>
        </w:rPr>
      </w:pPr>
      <w:r>
        <w:rPr>
          <w:lang w:val="en-US"/>
        </w:rPr>
        <w:t>T</w:t>
      </w:r>
      <w:r w:rsidR="006D4AAE">
        <w:rPr>
          <w:lang w:val="en-US"/>
        </w:rPr>
        <w:t>he total funding for this call</w:t>
      </w:r>
      <w:r>
        <w:rPr>
          <w:lang w:val="en-US"/>
        </w:rPr>
        <w:t xml:space="preserve"> is </w:t>
      </w:r>
      <w:r w:rsidRPr="00161463">
        <w:rPr>
          <w:lang w:val="en-US"/>
        </w:rPr>
        <w:t>40 MSEK</w:t>
      </w:r>
      <w:r w:rsidR="006D4AAE" w:rsidRPr="006A55E1">
        <w:rPr>
          <w:lang w:val="en-US"/>
        </w:rPr>
        <w:t>,</w:t>
      </w:r>
      <w:r w:rsidR="006D4AAE">
        <w:rPr>
          <w:lang w:val="en-US"/>
        </w:rPr>
        <w:t xml:space="preserve"> we will strive for an equal distribution between the WASP and DDLS programs. </w:t>
      </w:r>
    </w:p>
    <w:p w14:paraId="5EB3EA6F" w14:textId="77777777" w:rsidR="00612C42" w:rsidRDefault="006D4AAE">
      <w:pPr>
        <w:tabs>
          <w:tab w:val="left" w:pos="1984"/>
        </w:tabs>
        <w:rPr>
          <w:highlight w:val="yellow"/>
          <w:lang w:val="en-US"/>
        </w:rPr>
      </w:pPr>
      <w:r>
        <w:rPr>
          <w:lang w:val="en-US"/>
        </w:rPr>
        <w:t>The maximum available funding for each project is 1 MSEK/year/partner, i.e., a total budget of 4 MSEK for two years. We prefer projects to last for two years.</w:t>
      </w:r>
    </w:p>
    <w:p w14:paraId="37357F23" w14:textId="77777777" w:rsidR="00612C42" w:rsidRDefault="00612C42">
      <w:pPr>
        <w:tabs>
          <w:tab w:val="left" w:pos="1984"/>
        </w:tabs>
        <w:rPr>
          <w:highlight w:val="yellow"/>
          <w:lang w:val="en-US"/>
        </w:rPr>
      </w:pPr>
    </w:p>
    <w:p w14:paraId="1A5B4140" w14:textId="77777777" w:rsidR="00612C42" w:rsidRDefault="00612C42">
      <w:pPr>
        <w:tabs>
          <w:tab w:val="left" w:pos="1984"/>
        </w:tabs>
        <w:rPr>
          <w:lang w:val="en-US"/>
        </w:rPr>
      </w:pPr>
    </w:p>
    <w:p w14:paraId="39E2FE6E" w14:textId="77777777" w:rsidR="00612C42" w:rsidRDefault="00612C42">
      <w:pPr>
        <w:rPr>
          <w:lang w:val="en-US"/>
        </w:rPr>
      </w:pPr>
    </w:p>
    <w:p w14:paraId="5447950E" w14:textId="77777777" w:rsidR="00612C42" w:rsidRDefault="00612C42">
      <w:pPr>
        <w:rPr>
          <w:lang w:val="en-GB"/>
        </w:rPr>
      </w:pPr>
    </w:p>
    <w:p w14:paraId="592E24C8" w14:textId="77777777" w:rsidR="00612C42" w:rsidRDefault="006D4AAE">
      <w:pPr>
        <w:rPr>
          <w:b/>
          <w:lang w:val="en-GB"/>
        </w:rPr>
      </w:pPr>
      <w:r>
        <w:rPr>
          <w:b/>
          <w:lang w:val="en-GB"/>
        </w:rPr>
        <w:t>FINANCIAL INFORMATION</w:t>
      </w:r>
    </w:p>
    <w:p w14:paraId="5A45FFAB" w14:textId="1DA43854" w:rsidR="00612C42" w:rsidRDefault="006D4AAE">
      <w:pPr>
        <w:pStyle w:val="Liststycke"/>
        <w:numPr>
          <w:ilvl w:val="0"/>
          <w:numId w:val="15"/>
        </w:numPr>
        <w:spacing w:before="100" w:beforeAutospacing="1" w:after="100" w:afterAutospacing="1"/>
        <w:rPr>
          <w:rFonts w:ascii="-webkit-standard" w:hAnsi="-webkit-standard"/>
          <w:color w:val="000000"/>
          <w:lang w:val="en-US"/>
        </w:rPr>
      </w:pPr>
      <w:r>
        <w:rPr>
          <w:lang w:val="en-US"/>
        </w:rPr>
        <w:t xml:space="preserve">The grants will be funded by KAW. Faculties are responsible for any necessary co-funding needed at each university/department. </w:t>
      </w:r>
    </w:p>
    <w:p w14:paraId="4A6E3C5B" w14:textId="77777777" w:rsidR="00612C42" w:rsidRDefault="006D4AAE">
      <w:pPr>
        <w:pStyle w:val="Liststycke"/>
        <w:numPr>
          <w:ilvl w:val="0"/>
          <w:numId w:val="15"/>
        </w:numPr>
        <w:rPr>
          <w:lang w:val="en-US"/>
        </w:rPr>
      </w:pPr>
      <w:r>
        <w:rPr>
          <w:lang w:val="en-US"/>
        </w:rPr>
        <w:t>Overhead and premises costs will be covered according to respective programs terms and conditions.</w:t>
      </w:r>
    </w:p>
    <w:p w14:paraId="020E44DB" w14:textId="6F8D8826" w:rsidR="00612C42" w:rsidRDefault="006D4AAE">
      <w:pPr>
        <w:pStyle w:val="Liststycke"/>
        <w:numPr>
          <w:ilvl w:val="0"/>
          <w:numId w:val="15"/>
        </w:numPr>
        <w:rPr>
          <w:lang w:val="en-US"/>
        </w:rPr>
      </w:pPr>
      <w:r>
        <w:rPr>
          <w:lang w:val="en-US"/>
        </w:rPr>
        <w:t>There is also a maximum coverage of 50% for LKP (payroll overhead) on personnel costs.</w:t>
      </w:r>
    </w:p>
    <w:p w14:paraId="78743835" w14:textId="77777777" w:rsidR="00612C42" w:rsidRDefault="006D4AAE">
      <w:pPr>
        <w:pStyle w:val="Liststycke"/>
        <w:numPr>
          <w:ilvl w:val="0"/>
          <w:numId w:val="15"/>
        </w:numPr>
        <w:rPr>
          <w:lang w:val="en-US"/>
        </w:rPr>
      </w:pPr>
      <w:r>
        <w:rPr>
          <w:lang w:val="en-US"/>
        </w:rPr>
        <w:t>All costs applied for in the projects are to be specified in the budget template</w:t>
      </w:r>
    </w:p>
    <w:p w14:paraId="1D9D415E" w14:textId="77777777" w:rsidR="00612C42" w:rsidRDefault="006D4AAE">
      <w:pPr>
        <w:pStyle w:val="Liststycke"/>
        <w:numPr>
          <w:ilvl w:val="0"/>
          <w:numId w:val="15"/>
        </w:numPr>
        <w:rPr>
          <w:sz w:val="22"/>
          <w:szCs w:val="22"/>
          <w:lang w:val="en-GB"/>
        </w:rPr>
      </w:pPr>
      <w:r>
        <w:rPr>
          <w:lang w:val="en-GB"/>
        </w:rPr>
        <w:t>Eligible costs are for example: salaries for WASP and DDLS faculty (applicants), including supervision for postdocs/experts/junior researchers, salaries for project participants, and running costs. For equipment, depreciation costs are eligible. Please check the budget template in the application system (Anubis) for more guidelines.</w:t>
      </w:r>
    </w:p>
    <w:p w14:paraId="34E18426" w14:textId="23AD0D1F" w:rsidR="00612C42" w:rsidRDefault="006D4AAE">
      <w:pPr>
        <w:pStyle w:val="Liststycke"/>
        <w:numPr>
          <w:ilvl w:val="0"/>
          <w:numId w:val="15"/>
        </w:numPr>
        <w:rPr>
          <w:lang w:val="en-US"/>
        </w:rPr>
      </w:pPr>
      <w:r>
        <w:rPr>
          <w:lang w:val="en-US"/>
        </w:rPr>
        <w:t xml:space="preserve">Prepare one budget for the WASP part and one for the DDLS part of the project (approved budget will be financed by the corresponding program accordingly- transfer of funding between </w:t>
      </w:r>
      <w:r w:rsidR="004B4E6C">
        <w:rPr>
          <w:lang w:val="en-US"/>
        </w:rPr>
        <w:t xml:space="preserve">the </w:t>
      </w:r>
      <w:r>
        <w:rPr>
          <w:lang w:val="en-US"/>
        </w:rPr>
        <w:t xml:space="preserve">budgets </w:t>
      </w:r>
      <w:r w:rsidR="004B4E6C">
        <w:rPr>
          <w:lang w:val="en-US"/>
        </w:rPr>
        <w:t xml:space="preserve">is </w:t>
      </w:r>
      <w:r>
        <w:rPr>
          <w:lang w:val="en-US"/>
        </w:rPr>
        <w:t xml:space="preserve">not possible after approval). </w:t>
      </w:r>
    </w:p>
    <w:p w14:paraId="4A9766D8" w14:textId="40DD26B8" w:rsidR="00612C42" w:rsidRDefault="006D4AAE">
      <w:pPr>
        <w:pStyle w:val="Liststycke"/>
        <w:numPr>
          <w:ilvl w:val="0"/>
          <w:numId w:val="15"/>
        </w:numPr>
        <w:rPr>
          <w:lang w:val="en-US"/>
        </w:rPr>
      </w:pPr>
      <w:r>
        <w:rPr>
          <w:lang w:val="en-US"/>
        </w:rPr>
        <w:t>Costs will be reimbursed by requisition to KAW. KTH and LiU will coordinate this process, templates will be provided for this purpose at a later stage.</w:t>
      </w:r>
    </w:p>
    <w:p w14:paraId="2D51396C" w14:textId="78A9FFB5" w:rsidR="00612C42" w:rsidRDefault="006D4AAE">
      <w:pPr>
        <w:pStyle w:val="Liststycke"/>
        <w:numPr>
          <w:ilvl w:val="0"/>
          <w:numId w:val="15"/>
        </w:numPr>
        <w:rPr>
          <w:lang w:val="en-US"/>
        </w:rPr>
      </w:pPr>
      <w:r>
        <w:rPr>
          <w:lang w:val="en-US"/>
        </w:rPr>
        <w:t>No funding can be directed to industry, industrial partners or public sector</w:t>
      </w:r>
    </w:p>
    <w:p w14:paraId="2014AC9E" w14:textId="77777777" w:rsidR="00612C42" w:rsidRDefault="00612C42">
      <w:pPr>
        <w:rPr>
          <w:lang w:val="en-US"/>
        </w:rPr>
      </w:pPr>
    </w:p>
    <w:p w14:paraId="542EEEB5" w14:textId="77777777" w:rsidR="00612C42" w:rsidRDefault="006D4AAE">
      <w:pPr>
        <w:pStyle w:val="Rubrik2"/>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PROPOSAL STRUCTURE/FORMAT</w:t>
      </w:r>
    </w:p>
    <w:p w14:paraId="27887045" w14:textId="77777777" w:rsidR="00612C42" w:rsidRDefault="00612C42">
      <w:pPr>
        <w:rPr>
          <w:lang w:val="en-US"/>
        </w:rPr>
      </w:pPr>
    </w:p>
    <w:p w14:paraId="3847CABA" w14:textId="77777777" w:rsidR="00612C42" w:rsidRDefault="006D4AAE">
      <w:pPr>
        <w:pStyle w:val="Rubrik2"/>
        <w:rPr>
          <w:rFonts w:ascii="Times New Roman" w:eastAsiaTheme="minorHAnsi" w:hAnsi="Times New Roman" w:cs="Times New Roman"/>
          <w:b/>
          <w:color w:val="auto"/>
          <w:sz w:val="24"/>
          <w:szCs w:val="24"/>
          <w:lang w:val="en-US"/>
        </w:rPr>
      </w:pPr>
      <w:r>
        <w:rPr>
          <w:rFonts w:ascii="Times New Roman" w:eastAsiaTheme="minorHAnsi" w:hAnsi="Times New Roman" w:cs="Times New Roman"/>
          <w:b/>
          <w:color w:val="auto"/>
          <w:sz w:val="24"/>
          <w:szCs w:val="24"/>
          <w:lang w:val="en-US"/>
        </w:rPr>
        <w:t>Submission – how to apply</w:t>
      </w:r>
    </w:p>
    <w:p w14:paraId="35391C3C" w14:textId="77777777" w:rsidR="00612C42" w:rsidRDefault="006D4AAE">
      <w:pPr>
        <w:rPr>
          <w:lang w:val="en-US"/>
        </w:rPr>
      </w:pPr>
      <w:r>
        <w:rPr>
          <w:lang w:val="en-US"/>
        </w:rPr>
        <w:t>One person applies as the main PI of the project with a commitment letter from the co-PI (co-applicant)</w:t>
      </w:r>
    </w:p>
    <w:p w14:paraId="6AFCFB64" w14:textId="77777777" w:rsidR="00612C42" w:rsidRDefault="006D4AAE">
      <w:pPr>
        <w:rPr>
          <w:i/>
          <w:lang w:val="en-US"/>
        </w:rPr>
      </w:pPr>
      <w:r>
        <w:rPr>
          <w:i/>
          <w:lang w:val="en-US"/>
        </w:rPr>
        <w:t>Link to application system with detailed information</w:t>
      </w:r>
    </w:p>
    <w:p w14:paraId="0645241E" w14:textId="77777777" w:rsidR="00612C42" w:rsidRDefault="00612C42">
      <w:pPr>
        <w:rPr>
          <w:b/>
          <w:lang w:val="en-US"/>
        </w:rPr>
      </w:pPr>
    </w:p>
    <w:p w14:paraId="25873EE2" w14:textId="77777777" w:rsidR="00612C42" w:rsidRDefault="006D4AAE">
      <w:pPr>
        <w:rPr>
          <w:b/>
          <w:lang w:val="en-US"/>
        </w:rPr>
      </w:pPr>
      <w:r>
        <w:rPr>
          <w:b/>
          <w:lang w:val="en-US"/>
        </w:rPr>
        <w:t>Application form and word template</w:t>
      </w:r>
    </w:p>
    <w:p w14:paraId="50842F7B" w14:textId="77777777" w:rsidR="00612C42" w:rsidRDefault="006D4AAE">
      <w:pPr>
        <w:pStyle w:val="Liststycke"/>
        <w:numPr>
          <w:ilvl w:val="0"/>
          <w:numId w:val="30"/>
        </w:numPr>
        <w:rPr>
          <w:rFonts w:cstheme="minorHAnsi"/>
          <w:lang w:val="en-US"/>
        </w:rPr>
      </w:pPr>
      <w:r>
        <w:rPr>
          <w:rFonts w:cstheme="minorHAnsi"/>
          <w:lang w:val="en-US"/>
        </w:rPr>
        <w:t>Name of project</w:t>
      </w:r>
    </w:p>
    <w:p w14:paraId="7A1E512E" w14:textId="7093FEFC" w:rsidR="00612C42" w:rsidRDefault="006D4AAE">
      <w:pPr>
        <w:pStyle w:val="Liststycke"/>
        <w:numPr>
          <w:ilvl w:val="0"/>
          <w:numId w:val="30"/>
        </w:numPr>
        <w:rPr>
          <w:rFonts w:cstheme="minorHAnsi"/>
          <w:lang w:val="en-US"/>
        </w:rPr>
      </w:pPr>
      <w:r>
        <w:rPr>
          <w:rFonts w:cstheme="minorHAnsi"/>
          <w:lang w:val="en-US"/>
        </w:rPr>
        <w:t>Name, affiliations of main and co-PI</w:t>
      </w:r>
    </w:p>
    <w:p w14:paraId="781D4732" w14:textId="4614DA27" w:rsidR="00612C42" w:rsidRDefault="006D4AAE">
      <w:pPr>
        <w:pStyle w:val="Liststycke"/>
        <w:numPr>
          <w:ilvl w:val="0"/>
          <w:numId w:val="30"/>
        </w:numPr>
        <w:rPr>
          <w:rFonts w:cstheme="minorHAnsi"/>
          <w:lang w:val="en-US"/>
        </w:rPr>
      </w:pPr>
      <w:r>
        <w:rPr>
          <w:rFonts w:cstheme="minorHAnsi"/>
          <w:color w:val="000000"/>
          <w:lang w:val="en-US" w:eastAsia="en-GB"/>
        </w:rPr>
        <w:lastRenderedPageBreak/>
        <w:t>Project plan (max 4 pages) with clearly specified subject area including data science and FAIR aspects</w:t>
      </w:r>
    </w:p>
    <w:p w14:paraId="1641422D" w14:textId="13AE26A9" w:rsidR="00612C42" w:rsidRDefault="006D4AAE">
      <w:pPr>
        <w:pStyle w:val="Liststycke"/>
        <w:numPr>
          <w:ilvl w:val="0"/>
          <w:numId w:val="30"/>
        </w:numPr>
        <w:rPr>
          <w:rFonts w:cstheme="minorHAnsi"/>
          <w:lang w:val="en-US"/>
        </w:rPr>
      </w:pPr>
      <w:r>
        <w:rPr>
          <w:rFonts w:cstheme="minorHAnsi"/>
          <w:color w:val="000000"/>
          <w:lang w:val="en-US" w:eastAsia="en-GB"/>
        </w:rPr>
        <w:t xml:space="preserve">Detailed explanation of the collaborative benefits and the role of each PI and </w:t>
      </w:r>
      <w:r w:rsidR="002F0656">
        <w:rPr>
          <w:rFonts w:cstheme="minorHAnsi"/>
          <w:color w:val="000000"/>
          <w:lang w:val="en-US" w:eastAsia="en-GB"/>
        </w:rPr>
        <w:t xml:space="preserve">each </w:t>
      </w:r>
      <w:r>
        <w:rPr>
          <w:rFonts w:cstheme="minorHAnsi"/>
          <w:color w:val="000000"/>
          <w:lang w:val="en-US" w:eastAsia="en-GB"/>
        </w:rPr>
        <w:t>part</w:t>
      </w:r>
      <w:r w:rsidR="002F0656">
        <w:rPr>
          <w:rFonts w:cstheme="minorHAnsi"/>
          <w:color w:val="000000"/>
          <w:lang w:val="en-US" w:eastAsia="en-GB"/>
        </w:rPr>
        <w:t>y</w:t>
      </w:r>
      <w:r>
        <w:rPr>
          <w:rFonts w:cstheme="minorHAnsi"/>
          <w:color w:val="000000"/>
          <w:lang w:val="en-US" w:eastAsia="en-GB"/>
        </w:rPr>
        <w:t xml:space="preserve"> (max 1 page)</w:t>
      </w:r>
    </w:p>
    <w:p w14:paraId="6094794F" w14:textId="77777777" w:rsidR="00612C42" w:rsidRDefault="006D4AAE">
      <w:pPr>
        <w:pStyle w:val="Liststycke"/>
        <w:numPr>
          <w:ilvl w:val="0"/>
          <w:numId w:val="30"/>
        </w:numPr>
        <w:rPr>
          <w:rFonts w:cstheme="minorHAnsi"/>
          <w:lang w:val="en-US"/>
        </w:rPr>
      </w:pPr>
      <w:r>
        <w:rPr>
          <w:rFonts w:cstheme="minorHAnsi"/>
          <w:color w:val="000000"/>
          <w:lang w:val="en-US" w:eastAsia="en-GB"/>
        </w:rPr>
        <w:t>Short CV and top publications only for main PI and co-PI (co-applicant) (max 2 pages each)</w:t>
      </w:r>
    </w:p>
    <w:p w14:paraId="3AFEB80C" w14:textId="77777777" w:rsidR="00612C42" w:rsidRDefault="006D4AAE">
      <w:pPr>
        <w:pStyle w:val="Liststycke"/>
        <w:numPr>
          <w:ilvl w:val="0"/>
          <w:numId w:val="30"/>
        </w:numPr>
        <w:rPr>
          <w:rFonts w:cstheme="minorHAnsi"/>
          <w:lang w:val="en-US"/>
        </w:rPr>
      </w:pPr>
      <w:r>
        <w:rPr>
          <w:rFonts w:cstheme="minorHAnsi"/>
          <w:color w:val="000000"/>
          <w:lang w:val="en-US" w:eastAsia="en-GB"/>
        </w:rPr>
        <w:t xml:space="preserve">Reference list </w:t>
      </w:r>
    </w:p>
    <w:p w14:paraId="58E770DC" w14:textId="1B0DD553" w:rsidR="00612C42" w:rsidRDefault="006D4AAE">
      <w:pPr>
        <w:pStyle w:val="Liststycke"/>
        <w:numPr>
          <w:ilvl w:val="0"/>
          <w:numId w:val="30"/>
        </w:numPr>
        <w:rPr>
          <w:rFonts w:cstheme="minorHAnsi"/>
          <w:lang w:val="en-US"/>
        </w:rPr>
      </w:pPr>
      <w:r>
        <w:rPr>
          <w:lang w:val="en-GB"/>
        </w:rPr>
        <w:t xml:space="preserve">Commitment letter </w:t>
      </w:r>
      <w:r w:rsidR="002F0656">
        <w:rPr>
          <w:lang w:val="en-GB"/>
        </w:rPr>
        <w:t xml:space="preserve">from </w:t>
      </w:r>
      <w:r>
        <w:rPr>
          <w:lang w:val="en-GB"/>
        </w:rPr>
        <w:t>the main PI should be signed by the Head of the department.</w:t>
      </w:r>
    </w:p>
    <w:p w14:paraId="41E19338" w14:textId="7CBD7FE7" w:rsidR="00612C42" w:rsidRDefault="006D4AAE">
      <w:pPr>
        <w:pStyle w:val="Liststycke"/>
        <w:numPr>
          <w:ilvl w:val="0"/>
          <w:numId w:val="30"/>
        </w:numPr>
        <w:rPr>
          <w:rFonts w:cstheme="minorHAnsi"/>
          <w:lang w:val="en-US"/>
        </w:rPr>
      </w:pPr>
      <w:r>
        <w:rPr>
          <w:rFonts w:cstheme="minorHAnsi"/>
          <w:lang w:val="en-US"/>
        </w:rPr>
        <w:t xml:space="preserve">Commitment letter </w:t>
      </w:r>
      <w:r w:rsidR="002F0656">
        <w:rPr>
          <w:rFonts w:cstheme="minorHAnsi"/>
          <w:lang w:val="en-US"/>
        </w:rPr>
        <w:t xml:space="preserve">from </w:t>
      </w:r>
      <w:r>
        <w:rPr>
          <w:rFonts w:cstheme="minorHAnsi"/>
          <w:lang w:val="en-US"/>
        </w:rPr>
        <w:t>the co-PI (co-applicant) should be signed by the co-PI (co-applicant) and by the Head of the department</w:t>
      </w:r>
    </w:p>
    <w:p w14:paraId="05D9A962" w14:textId="77777777" w:rsidR="00612C42" w:rsidRDefault="006D4AAE">
      <w:pPr>
        <w:pStyle w:val="Liststycke"/>
        <w:numPr>
          <w:ilvl w:val="0"/>
          <w:numId w:val="30"/>
        </w:numPr>
        <w:rPr>
          <w:rFonts w:cstheme="minorHAnsi"/>
          <w:lang w:val="en-US"/>
        </w:rPr>
      </w:pPr>
      <w:r>
        <w:rPr>
          <w:lang w:val="en-GB"/>
        </w:rPr>
        <w:t xml:space="preserve"> </w:t>
      </w:r>
      <w:r>
        <w:rPr>
          <w:rFonts w:cstheme="minorHAnsi"/>
          <w:lang w:val="en-US"/>
        </w:rPr>
        <w:t>Budget (template for budgets)</w:t>
      </w:r>
    </w:p>
    <w:p w14:paraId="0A43C682" w14:textId="77777777" w:rsidR="00612C42" w:rsidRDefault="00612C42">
      <w:pPr>
        <w:rPr>
          <w:rFonts w:cstheme="minorHAnsi"/>
          <w:b/>
          <w:lang w:val="en-US"/>
        </w:rPr>
      </w:pPr>
    </w:p>
    <w:p w14:paraId="65231BA7" w14:textId="77777777" w:rsidR="00612C42" w:rsidRDefault="00612C42">
      <w:pPr>
        <w:pStyle w:val="Rubrik2"/>
        <w:rPr>
          <w:lang w:val="en-US"/>
        </w:rPr>
      </w:pPr>
    </w:p>
    <w:p w14:paraId="0EE8B8E0" w14:textId="77777777" w:rsidR="00612C42" w:rsidRDefault="006D4AAE">
      <w:pPr>
        <w:pStyle w:val="Rubrik2"/>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EVALUATION CRITERIA</w:t>
      </w:r>
    </w:p>
    <w:p w14:paraId="11092FBC" w14:textId="77777777" w:rsidR="00612C42" w:rsidRDefault="00612C42">
      <w:pPr>
        <w:rPr>
          <w:lang w:val="en-US"/>
        </w:rPr>
      </w:pPr>
    </w:p>
    <w:p w14:paraId="28790847" w14:textId="77777777" w:rsidR="00612C42" w:rsidRDefault="006D4AAE">
      <w:pPr>
        <w:rPr>
          <w:lang w:val="en-US"/>
        </w:rPr>
      </w:pPr>
      <w:r>
        <w:rPr>
          <w:lang w:val="en-US"/>
        </w:rPr>
        <w:t>Projects will be evaluated according to the following criteria:</w:t>
      </w:r>
    </w:p>
    <w:p w14:paraId="463F627C" w14:textId="77777777" w:rsidR="00612C42" w:rsidRDefault="006D4AAE">
      <w:pPr>
        <w:pStyle w:val="Liststycke"/>
        <w:numPr>
          <w:ilvl w:val="0"/>
          <w:numId w:val="26"/>
        </w:numPr>
        <w:rPr>
          <w:lang w:val="en-US"/>
        </w:rPr>
      </w:pPr>
      <w:r>
        <w:rPr>
          <w:lang w:val="en-US"/>
        </w:rPr>
        <w:t>Novelty and Originality from a data-driven perspective</w:t>
      </w:r>
    </w:p>
    <w:p w14:paraId="08B20EF5" w14:textId="77777777" w:rsidR="00612C42" w:rsidRDefault="006D4AAE">
      <w:pPr>
        <w:pStyle w:val="Liststycke"/>
        <w:numPr>
          <w:ilvl w:val="0"/>
          <w:numId w:val="26"/>
        </w:numPr>
        <w:rPr>
          <w:lang w:val="en-US"/>
        </w:rPr>
      </w:pPr>
      <w:r>
        <w:rPr>
          <w:lang w:val="en-US"/>
        </w:rPr>
        <w:t xml:space="preserve">Multi-Disciplinarity </w:t>
      </w:r>
    </w:p>
    <w:p w14:paraId="31F493AA" w14:textId="77777777" w:rsidR="00612C42" w:rsidRDefault="006D4AAE">
      <w:pPr>
        <w:pStyle w:val="Liststycke"/>
        <w:numPr>
          <w:ilvl w:val="0"/>
          <w:numId w:val="26"/>
        </w:numPr>
        <w:rPr>
          <w:lang w:val="en-US"/>
        </w:rPr>
      </w:pPr>
      <w:r>
        <w:rPr>
          <w:lang w:val="en-US"/>
        </w:rPr>
        <w:t xml:space="preserve">Scientific quality </w:t>
      </w:r>
    </w:p>
    <w:p w14:paraId="0ED19F40" w14:textId="77777777" w:rsidR="00612C42" w:rsidRDefault="006D4AAE">
      <w:pPr>
        <w:pStyle w:val="Liststycke"/>
        <w:numPr>
          <w:ilvl w:val="0"/>
          <w:numId w:val="26"/>
        </w:numPr>
        <w:rPr>
          <w:lang w:val="en-US"/>
        </w:rPr>
      </w:pPr>
      <w:r>
        <w:rPr>
          <w:lang w:val="en-US"/>
        </w:rPr>
        <w:t>Merits of the applicants in relation to their career stage</w:t>
      </w:r>
    </w:p>
    <w:p w14:paraId="1AD72076" w14:textId="77777777" w:rsidR="00612C42" w:rsidRDefault="006D4AAE">
      <w:pPr>
        <w:pStyle w:val="Liststycke"/>
        <w:numPr>
          <w:ilvl w:val="0"/>
          <w:numId w:val="26"/>
        </w:numPr>
        <w:rPr>
          <w:lang w:val="en-US"/>
        </w:rPr>
      </w:pPr>
      <w:r>
        <w:rPr>
          <w:lang w:val="en-US"/>
        </w:rPr>
        <w:t>Synergies in the planned collaboration, i.e. complementarity and team science</w:t>
      </w:r>
    </w:p>
    <w:p w14:paraId="4A0509E9" w14:textId="77777777" w:rsidR="00612C42" w:rsidRDefault="00612C42">
      <w:pPr>
        <w:pStyle w:val="Liststycke"/>
        <w:rPr>
          <w:lang w:val="en-US"/>
        </w:rPr>
      </w:pPr>
    </w:p>
    <w:p w14:paraId="3E5A0E94" w14:textId="77777777" w:rsidR="00612C42" w:rsidRDefault="006D4AAE">
      <w:pPr>
        <w:rPr>
          <w:lang w:val="en-US"/>
        </w:rPr>
      </w:pPr>
      <w:r>
        <w:rPr>
          <w:lang w:val="en-US"/>
        </w:rPr>
        <w:t>We will also consider:</w:t>
      </w:r>
    </w:p>
    <w:p w14:paraId="1FEE22ED" w14:textId="77777777" w:rsidR="00612C42" w:rsidRDefault="006D4AAE">
      <w:pPr>
        <w:pStyle w:val="Liststycke"/>
        <w:numPr>
          <w:ilvl w:val="0"/>
          <w:numId w:val="27"/>
        </w:numPr>
        <w:rPr>
          <w:lang w:val="en-US"/>
        </w:rPr>
      </w:pPr>
      <w:r>
        <w:rPr>
          <w:lang w:val="en-US"/>
        </w:rPr>
        <w:t>Impact on both life science and of the computational challenges addressed</w:t>
      </w:r>
    </w:p>
    <w:p w14:paraId="0DBEABCD" w14:textId="77777777" w:rsidR="00612C42" w:rsidRDefault="006D4AAE">
      <w:pPr>
        <w:pStyle w:val="Liststycke"/>
        <w:numPr>
          <w:ilvl w:val="0"/>
          <w:numId w:val="27"/>
        </w:numPr>
        <w:rPr>
          <w:lang w:val="en-US"/>
        </w:rPr>
      </w:pPr>
      <w:r>
        <w:rPr>
          <w:lang w:val="en-US"/>
        </w:rPr>
        <w:t>Open science and data sharing aspects</w:t>
      </w:r>
    </w:p>
    <w:p w14:paraId="66D198CF" w14:textId="77777777" w:rsidR="00612C42" w:rsidRDefault="006D4AAE">
      <w:pPr>
        <w:pStyle w:val="Liststycke"/>
        <w:numPr>
          <w:ilvl w:val="0"/>
          <w:numId w:val="27"/>
        </w:numPr>
        <w:rPr>
          <w:lang w:val="en-US"/>
        </w:rPr>
      </w:pPr>
      <w:r>
        <w:rPr>
          <w:lang w:val="en-US"/>
        </w:rPr>
        <w:t>Impact on WASP/DDLS community</w:t>
      </w:r>
    </w:p>
    <w:p w14:paraId="11E02607" w14:textId="77777777" w:rsidR="00612C42" w:rsidRDefault="006D4AAE">
      <w:pPr>
        <w:pStyle w:val="Liststycke"/>
        <w:numPr>
          <w:ilvl w:val="0"/>
          <w:numId w:val="27"/>
        </w:numPr>
        <w:rPr>
          <w:lang w:val="en-US"/>
        </w:rPr>
      </w:pPr>
      <w:r>
        <w:rPr>
          <w:lang w:val="en-US"/>
        </w:rPr>
        <w:t>Industrial and societal relevance</w:t>
      </w:r>
    </w:p>
    <w:p w14:paraId="159685C9" w14:textId="1676D8EE" w:rsidR="00612C42" w:rsidRPr="001B5324" w:rsidRDefault="006D4AAE" w:rsidP="001B5324">
      <w:pPr>
        <w:pStyle w:val="Liststycke"/>
        <w:numPr>
          <w:ilvl w:val="0"/>
          <w:numId w:val="27"/>
        </w:numPr>
        <w:spacing w:after="160" w:line="259" w:lineRule="auto"/>
        <w:rPr>
          <w:lang w:val="en-US"/>
        </w:rPr>
      </w:pPr>
      <w:r w:rsidRPr="001B5324">
        <w:rPr>
          <w:lang w:val="en-US"/>
        </w:rPr>
        <w:t>Diversity of gender of the applicants</w:t>
      </w:r>
      <w:bookmarkStart w:id="0" w:name="_GoBack"/>
      <w:bookmarkEnd w:id="0"/>
    </w:p>
    <w:sectPr w:rsidR="00612C42" w:rsidRPr="001B532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F7AC" w14:textId="77777777" w:rsidR="00A34871" w:rsidRDefault="00A34871">
      <w:r>
        <w:separator/>
      </w:r>
    </w:p>
  </w:endnote>
  <w:endnote w:type="continuationSeparator" w:id="0">
    <w:p w14:paraId="44B653EE" w14:textId="77777777" w:rsidR="00A34871" w:rsidRDefault="00A3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ebkit-standar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42A08" w14:textId="77777777" w:rsidR="00A34871" w:rsidRDefault="00A34871">
      <w:r>
        <w:separator/>
      </w:r>
    </w:p>
  </w:footnote>
  <w:footnote w:type="continuationSeparator" w:id="0">
    <w:p w14:paraId="7E256076" w14:textId="77777777" w:rsidR="00A34871" w:rsidRDefault="00A34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F7A2" w14:textId="428B31A2" w:rsidR="00612C42" w:rsidRDefault="006D4AAE">
    <w:pPr>
      <w:pStyle w:val="Sidhuvud"/>
      <w:ind w:left="4513" w:firstLine="2007"/>
    </w:pPr>
    <w:r>
      <w:rPr>
        <w:noProof/>
        <w:lang w:val="en-US"/>
      </w:rPr>
      <w:drawing>
        <wp:anchor distT="0" distB="0" distL="114300" distR="114300" simplePos="0" relativeHeight="251666432" behindDoc="0" locked="0" layoutInCell="1" allowOverlap="1" wp14:anchorId="6164B372" wp14:editId="6F450F6D">
          <wp:simplePos x="0" y="0"/>
          <wp:positionH relativeFrom="column">
            <wp:posOffset>1669877</wp:posOffset>
          </wp:positionH>
          <wp:positionV relativeFrom="paragraph">
            <wp:posOffset>-27074</wp:posOffset>
          </wp:positionV>
          <wp:extent cx="1512245" cy="420686"/>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
                  <a:stretch/>
                </pic:blipFill>
                <pic:spPr bwMode="auto">
                  <a:xfrm>
                    <a:off x="0" y="0"/>
                    <a:ext cx="1512245" cy="420686"/>
                  </a:xfrm>
                  <a:prstGeom prst="rect">
                    <a:avLst/>
                  </a:prstGeom>
                </pic:spPr>
              </pic:pic>
            </a:graphicData>
          </a:graphic>
        </wp:anchor>
      </w:drawing>
    </w:r>
    <w:r>
      <w:rPr>
        <w:noProof/>
        <w:lang w:val="en-US"/>
      </w:rPr>
      <w:drawing>
        <wp:anchor distT="0" distB="0" distL="114300" distR="114300" simplePos="0" relativeHeight="251665408" behindDoc="0" locked="0" layoutInCell="1" allowOverlap="1" wp14:anchorId="476DC1D5" wp14:editId="58B1DE52">
          <wp:simplePos x="0" y="0"/>
          <wp:positionH relativeFrom="page">
            <wp:posOffset>899795</wp:posOffset>
          </wp:positionH>
          <wp:positionV relativeFrom="paragraph">
            <wp:posOffset>-635</wp:posOffset>
          </wp:positionV>
          <wp:extent cx="1531619" cy="332740"/>
          <wp:effectExtent l="0" t="0" r="0" b="0"/>
          <wp:wrapNone/>
          <wp:docPr id="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spect="1"/>
                  </pic:cNvPicPr>
                </pic:nvPicPr>
                <pic:blipFill>
                  <a:blip r:embed="rId2"/>
                  <a:stretch/>
                </pic:blipFill>
                <pic:spPr bwMode="auto">
                  <a:xfrm>
                    <a:off x="0" y="0"/>
                    <a:ext cx="1531619" cy="332740"/>
                  </a:xfrm>
                  <a:prstGeom prst="rect">
                    <a:avLst/>
                  </a:prstGeom>
                  <a:noFill/>
                </pic:spPr>
              </pic:pic>
            </a:graphicData>
          </a:graphic>
        </wp:anchor>
      </w:drawing>
    </w:r>
    <w:r>
      <w:rPr>
        <w:rFonts w:ascii="Arial" w:hAnsi="Arial" w:cs="Arial"/>
      </w:rPr>
      <w:tab/>
    </w:r>
    <w:r>
      <w:rPr>
        <w:rFonts w:ascii="Arial" w:hAnsi="Arial" w:cs="Arial"/>
      </w:rPr>
      <w:tab/>
      <w:t>2022-1</w:t>
    </w:r>
    <w:r w:rsidR="00196C1C">
      <w:rPr>
        <w:rFonts w:ascii="Arial" w:hAnsi="Arial" w:cs="Arial"/>
      </w:rPr>
      <w:t>1-01</w:t>
    </w:r>
  </w:p>
  <w:p w14:paraId="54C80413" w14:textId="4A419C4A" w:rsidR="00612C42" w:rsidRDefault="00612C42">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276"/>
    <w:multiLevelType w:val="hybridMultilevel"/>
    <w:tmpl w:val="6832A9AA"/>
    <w:lvl w:ilvl="0" w:tplc="79202E3C">
      <w:start w:val="1"/>
      <w:numFmt w:val="bullet"/>
      <w:lvlText w:val="-"/>
      <w:lvlJc w:val="left"/>
      <w:pPr>
        <w:ind w:left="1080" w:hanging="360"/>
      </w:pPr>
      <w:rPr>
        <w:rFonts w:ascii="Calibri" w:eastAsiaTheme="minorHAnsi" w:hAnsi="Calibri" w:cs="Calibri" w:hint="default"/>
      </w:rPr>
    </w:lvl>
    <w:lvl w:ilvl="1" w:tplc="F87C79BC">
      <w:start w:val="1"/>
      <w:numFmt w:val="bullet"/>
      <w:lvlText w:val="o"/>
      <w:lvlJc w:val="left"/>
      <w:pPr>
        <w:ind w:left="1800" w:hanging="360"/>
      </w:pPr>
      <w:rPr>
        <w:rFonts w:ascii="Courier New" w:hAnsi="Courier New" w:cs="Courier New" w:hint="default"/>
      </w:rPr>
    </w:lvl>
    <w:lvl w:ilvl="2" w:tplc="94285D46">
      <w:start w:val="1"/>
      <w:numFmt w:val="bullet"/>
      <w:lvlText w:val=""/>
      <w:lvlJc w:val="left"/>
      <w:pPr>
        <w:ind w:left="2520" w:hanging="360"/>
      </w:pPr>
      <w:rPr>
        <w:rFonts w:ascii="Wingdings" w:hAnsi="Wingdings" w:hint="default"/>
      </w:rPr>
    </w:lvl>
    <w:lvl w:ilvl="3" w:tplc="B89E1100">
      <w:start w:val="1"/>
      <w:numFmt w:val="bullet"/>
      <w:lvlText w:val=""/>
      <w:lvlJc w:val="left"/>
      <w:pPr>
        <w:ind w:left="3240" w:hanging="360"/>
      </w:pPr>
      <w:rPr>
        <w:rFonts w:ascii="Symbol" w:hAnsi="Symbol" w:hint="default"/>
      </w:rPr>
    </w:lvl>
    <w:lvl w:ilvl="4" w:tplc="7AD81948">
      <w:start w:val="1"/>
      <w:numFmt w:val="bullet"/>
      <w:lvlText w:val="o"/>
      <w:lvlJc w:val="left"/>
      <w:pPr>
        <w:ind w:left="3960" w:hanging="360"/>
      </w:pPr>
      <w:rPr>
        <w:rFonts w:ascii="Courier New" w:hAnsi="Courier New" w:cs="Courier New" w:hint="default"/>
      </w:rPr>
    </w:lvl>
    <w:lvl w:ilvl="5" w:tplc="227AFF26">
      <w:start w:val="1"/>
      <w:numFmt w:val="bullet"/>
      <w:lvlText w:val=""/>
      <w:lvlJc w:val="left"/>
      <w:pPr>
        <w:ind w:left="4680" w:hanging="360"/>
      </w:pPr>
      <w:rPr>
        <w:rFonts w:ascii="Wingdings" w:hAnsi="Wingdings" w:hint="default"/>
      </w:rPr>
    </w:lvl>
    <w:lvl w:ilvl="6" w:tplc="DFDEE2D6">
      <w:start w:val="1"/>
      <w:numFmt w:val="bullet"/>
      <w:lvlText w:val=""/>
      <w:lvlJc w:val="left"/>
      <w:pPr>
        <w:ind w:left="5400" w:hanging="360"/>
      </w:pPr>
      <w:rPr>
        <w:rFonts w:ascii="Symbol" w:hAnsi="Symbol" w:hint="default"/>
      </w:rPr>
    </w:lvl>
    <w:lvl w:ilvl="7" w:tplc="DFA8BCC6">
      <w:start w:val="1"/>
      <w:numFmt w:val="bullet"/>
      <w:lvlText w:val="o"/>
      <w:lvlJc w:val="left"/>
      <w:pPr>
        <w:ind w:left="6120" w:hanging="360"/>
      </w:pPr>
      <w:rPr>
        <w:rFonts w:ascii="Courier New" w:hAnsi="Courier New" w:cs="Courier New" w:hint="default"/>
      </w:rPr>
    </w:lvl>
    <w:lvl w:ilvl="8" w:tplc="B32AEE66">
      <w:start w:val="1"/>
      <w:numFmt w:val="bullet"/>
      <w:lvlText w:val=""/>
      <w:lvlJc w:val="left"/>
      <w:pPr>
        <w:ind w:left="6840" w:hanging="360"/>
      </w:pPr>
      <w:rPr>
        <w:rFonts w:ascii="Wingdings" w:hAnsi="Wingdings" w:hint="default"/>
      </w:rPr>
    </w:lvl>
  </w:abstractNum>
  <w:abstractNum w:abstractNumId="1" w15:restartNumberingAfterBreak="0">
    <w:nsid w:val="033409E3"/>
    <w:multiLevelType w:val="hybridMultilevel"/>
    <w:tmpl w:val="F9D87822"/>
    <w:lvl w:ilvl="0" w:tplc="42426C82">
      <w:start w:val="1"/>
      <w:numFmt w:val="decimal"/>
      <w:lvlText w:val="%1."/>
      <w:lvlJc w:val="left"/>
      <w:pPr>
        <w:ind w:left="720" w:hanging="360"/>
      </w:pPr>
    </w:lvl>
    <w:lvl w:ilvl="1" w:tplc="233AD680">
      <w:start w:val="1"/>
      <w:numFmt w:val="lowerLetter"/>
      <w:lvlText w:val="%2."/>
      <w:lvlJc w:val="left"/>
      <w:pPr>
        <w:ind w:left="1440" w:hanging="360"/>
      </w:pPr>
    </w:lvl>
    <w:lvl w:ilvl="2" w:tplc="A552B3B4">
      <w:start w:val="1"/>
      <w:numFmt w:val="lowerRoman"/>
      <w:lvlText w:val="%3."/>
      <w:lvlJc w:val="right"/>
      <w:pPr>
        <w:ind w:left="2160" w:hanging="180"/>
      </w:pPr>
    </w:lvl>
    <w:lvl w:ilvl="3" w:tplc="AA0E8830">
      <w:start w:val="1"/>
      <w:numFmt w:val="decimal"/>
      <w:lvlText w:val="%4."/>
      <w:lvlJc w:val="left"/>
      <w:pPr>
        <w:ind w:left="2880" w:hanging="360"/>
      </w:pPr>
    </w:lvl>
    <w:lvl w:ilvl="4" w:tplc="13AC1AC8">
      <w:start w:val="1"/>
      <w:numFmt w:val="lowerLetter"/>
      <w:lvlText w:val="%5."/>
      <w:lvlJc w:val="left"/>
      <w:pPr>
        <w:ind w:left="3600" w:hanging="360"/>
      </w:pPr>
    </w:lvl>
    <w:lvl w:ilvl="5" w:tplc="CE18FFCC">
      <w:start w:val="1"/>
      <w:numFmt w:val="lowerRoman"/>
      <w:lvlText w:val="%6."/>
      <w:lvlJc w:val="right"/>
      <w:pPr>
        <w:ind w:left="4320" w:hanging="180"/>
      </w:pPr>
    </w:lvl>
    <w:lvl w:ilvl="6" w:tplc="03E834DC">
      <w:start w:val="1"/>
      <w:numFmt w:val="decimal"/>
      <w:lvlText w:val="%7."/>
      <w:lvlJc w:val="left"/>
      <w:pPr>
        <w:ind w:left="5040" w:hanging="360"/>
      </w:pPr>
    </w:lvl>
    <w:lvl w:ilvl="7" w:tplc="2DCAE728">
      <w:start w:val="1"/>
      <w:numFmt w:val="lowerLetter"/>
      <w:lvlText w:val="%8."/>
      <w:lvlJc w:val="left"/>
      <w:pPr>
        <w:ind w:left="5760" w:hanging="360"/>
      </w:pPr>
    </w:lvl>
    <w:lvl w:ilvl="8" w:tplc="A39AC558">
      <w:start w:val="1"/>
      <w:numFmt w:val="lowerRoman"/>
      <w:lvlText w:val="%9."/>
      <w:lvlJc w:val="right"/>
      <w:pPr>
        <w:ind w:left="6480" w:hanging="180"/>
      </w:pPr>
    </w:lvl>
  </w:abstractNum>
  <w:abstractNum w:abstractNumId="2" w15:restartNumberingAfterBreak="0">
    <w:nsid w:val="07520E7B"/>
    <w:multiLevelType w:val="hybridMultilevel"/>
    <w:tmpl w:val="7520B850"/>
    <w:lvl w:ilvl="0" w:tplc="4FF03D68">
      <w:start w:val="1"/>
      <w:numFmt w:val="bullet"/>
      <w:lvlText w:val="•"/>
      <w:lvlJc w:val="left"/>
      <w:pPr>
        <w:tabs>
          <w:tab w:val="num" w:pos="720"/>
        </w:tabs>
        <w:ind w:left="720" w:hanging="360"/>
      </w:pPr>
      <w:rPr>
        <w:rFonts w:ascii="Arial" w:hAnsi="Arial" w:hint="default"/>
      </w:rPr>
    </w:lvl>
    <w:lvl w:ilvl="1" w:tplc="3E406C38">
      <w:start w:val="1"/>
      <w:numFmt w:val="bullet"/>
      <w:lvlText w:val="•"/>
      <w:lvlJc w:val="left"/>
      <w:pPr>
        <w:tabs>
          <w:tab w:val="num" w:pos="1440"/>
        </w:tabs>
        <w:ind w:left="1440" w:hanging="360"/>
      </w:pPr>
      <w:rPr>
        <w:rFonts w:ascii="Arial" w:hAnsi="Arial" w:hint="default"/>
      </w:rPr>
    </w:lvl>
    <w:lvl w:ilvl="2" w:tplc="3E801EB0">
      <w:start w:val="1"/>
      <w:numFmt w:val="bullet"/>
      <w:lvlText w:val="•"/>
      <w:lvlJc w:val="left"/>
      <w:pPr>
        <w:tabs>
          <w:tab w:val="num" w:pos="2160"/>
        </w:tabs>
        <w:ind w:left="2160" w:hanging="360"/>
      </w:pPr>
      <w:rPr>
        <w:rFonts w:ascii="Arial" w:hAnsi="Arial" w:hint="default"/>
      </w:rPr>
    </w:lvl>
    <w:lvl w:ilvl="3" w:tplc="B838C2DC">
      <w:start w:val="1"/>
      <w:numFmt w:val="bullet"/>
      <w:lvlText w:val="•"/>
      <w:lvlJc w:val="left"/>
      <w:pPr>
        <w:tabs>
          <w:tab w:val="num" w:pos="2880"/>
        </w:tabs>
        <w:ind w:left="2880" w:hanging="360"/>
      </w:pPr>
      <w:rPr>
        <w:rFonts w:ascii="Arial" w:hAnsi="Arial" w:hint="default"/>
      </w:rPr>
    </w:lvl>
    <w:lvl w:ilvl="4" w:tplc="FB663994">
      <w:start w:val="1"/>
      <w:numFmt w:val="bullet"/>
      <w:lvlText w:val="•"/>
      <w:lvlJc w:val="left"/>
      <w:pPr>
        <w:tabs>
          <w:tab w:val="num" w:pos="3600"/>
        </w:tabs>
        <w:ind w:left="3600" w:hanging="360"/>
      </w:pPr>
      <w:rPr>
        <w:rFonts w:ascii="Arial" w:hAnsi="Arial" w:hint="default"/>
      </w:rPr>
    </w:lvl>
    <w:lvl w:ilvl="5" w:tplc="67D610C4">
      <w:start w:val="1"/>
      <w:numFmt w:val="bullet"/>
      <w:lvlText w:val="•"/>
      <w:lvlJc w:val="left"/>
      <w:pPr>
        <w:tabs>
          <w:tab w:val="num" w:pos="4320"/>
        </w:tabs>
        <w:ind w:left="4320" w:hanging="360"/>
      </w:pPr>
      <w:rPr>
        <w:rFonts w:ascii="Arial" w:hAnsi="Arial" w:hint="default"/>
      </w:rPr>
    </w:lvl>
    <w:lvl w:ilvl="6" w:tplc="6FFEEC5A">
      <w:start w:val="1"/>
      <w:numFmt w:val="bullet"/>
      <w:lvlText w:val="•"/>
      <w:lvlJc w:val="left"/>
      <w:pPr>
        <w:tabs>
          <w:tab w:val="num" w:pos="5040"/>
        </w:tabs>
        <w:ind w:left="5040" w:hanging="360"/>
      </w:pPr>
      <w:rPr>
        <w:rFonts w:ascii="Arial" w:hAnsi="Arial" w:hint="default"/>
      </w:rPr>
    </w:lvl>
    <w:lvl w:ilvl="7" w:tplc="D52EBFF6">
      <w:start w:val="1"/>
      <w:numFmt w:val="bullet"/>
      <w:lvlText w:val="•"/>
      <w:lvlJc w:val="left"/>
      <w:pPr>
        <w:tabs>
          <w:tab w:val="num" w:pos="5760"/>
        </w:tabs>
        <w:ind w:left="5760" w:hanging="360"/>
      </w:pPr>
      <w:rPr>
        <w:rFonts w:ascii="Arial" w:hAnsi="Arial" w:hint="default"/>
      </w:rPr>
    </w:lvl>
    <w:lvl w:ilvl="8" w:tplc="E2BE2E64">
      <w:start w:val="1"/>
      <w:numFmt w:val="bullet"/>
      <w:lvlText w:val="•"/>
      <w:lvlJc w:val="left"/>
      <w:pPr>
        <w:tabs>
          <w:tab w:val="num" w:pos="6480"/>
        </w:tabs>
        <w:ind w:left="6480" w:hanging="360"/>
      </w:pPr>
      <w:rPr>
        <w:rFonts w:ascii="Arial" w:hAnsi="Arial" w:hint="default"/>
      </w:rPr>
    </w:lvl>
  </w:abstractNum>
  <w:abstractNum w:abstractNumId="3" w15:restartNumberingAfterBreak="0">
    <w:nsid w:val="0DA51499"/>
    <w:multiLevelType w:val="hybridMultilevel"/>
    <w:tmpl w:val="EC60E1C0"/>
    <w:lvl w:ilvl="0" w:tplc="39F4A20C">
      <w:start w:val="1"/>
      <w:numFmt w:val="bullet"/>
      <w:lvlText w:val="•"/>
      <w:lvlJc w:val="left"/>
      <w:pPr>
        <w:tabs>
          <w:tab w:val="num" w:pos="720"/>
        </w:tabs>
        <w:ind w:left="720" w:hanging="360"/>
      </w:pPr>
      <w:rPr>
        <w:rFonts w:ascii="Arial" w:hAnsi="Arial" w:hint="default"/>
      </w:rPr>
    </w:lvl>
    <w:lvl w:ilvl="1" w:tplc="108AD1DC">
      <w:start w:val="1"/>
      <w:numFmt w:val="bullet"/>
      <w:lvlText w:val="•"/>
      <w:lvlJc w:val="left"/>
      <w:pPr>
        <w:tabs>
          <w:tab w:val="num" w:pos="1440"/>
        </w:tabs>
        <w:ind w:left="1440" w:hanging="360"/>
      </w:pPr>
      <w:rPr>
        <w:rFonts w:ascii="Arial" w:hAnsi="Arial" w:hint="default"/>
      </w:rPr>
    </w:lvl>
    <w:lvl w:ilvl="2" w:tplc="94BC7EAA">
      <w:start w:val="1"/>
      <w:numFmt w:val="bullet"/>
      <w:lvlText w:val="•"/>
      <w:lvlJc w:val="left"/>
      <w:pPr>
        <w:tabs>
          <w:tab w:val="num" w:pos="2160"/>
        </w:tabs>
        <w:ind w:left="2160" w:hanging="360"/>
      </w:pPr>
      <w:rPr>
        <w:rFonts w:ascii="Arial" w:hAnsi="Arial" w:hint="default"/>
      </w:rPr>
    </w:lvl>
    <w:lvl w:ilvl="3" w:tplc="D38AE814">
      <w:start w:val="1"/>
      <w:numFmt w:val="bullet"/>
      <w:lvlText w:val="•"/>
      <w:lvlJc w:val="left"/>
      <w:pPr>
        <w:tabs>
          <w:tab w:val="num" w:pos="2880"/>
        </w:tabs>
        <w:ind w:left="2880" w:hanging="360"/>
      </w:pPr>
      <w:rPr>
        <w:rFonts w:ascii="Arial" w:hAnsi="Arial" w:hint="default"/>
      </w:rPr>
    </w:lvl>
    <w:lvl w:ilvl="4" w:tplc="02CEFF78">
      <w:start w:val="1"/>
      <w:numFmt w:val="bullet"/>
      <w:lvlText w:val="•"/>
      <w:lvlJc w:val="left"/>
      <w:pPr>
        <w:tabs>
          <w:tab w:val="num" w:pos="3600"/>
        </w:tabs>
        <w:ind w:left="3600" w:hanging="360"/>
      </w:pPr>
      <w:rPr>
        <w:rFonts w:ascii="Arial" w:hAnsi="Arial" w:hint="default"/>
      </w:rPr>
    </w:lvl>
    <w:lvl w:ilvl="5" w:tplc="66263F64">
      <w:start w:val="1"/>
      <w:numFmt w:val="bullet"/>
      <w:lvlText w:val="•"/>
      <w:lvlJc w:val="left"/>
      <w:pPr>
        <w:tabs>
          <w:tab w:val="num" w:pos="4320"/>
        </w:tabs>
        <w:ind w:left="4320" w:hanging="360"/>
      </w:pPr>
      <w:rPr>
        <w:rFonts w:ascii="Arial" w:hAnsi="Arial" w:hint="default"/>
      </w:rPr>
    </w:lvl>
    <w:lvl w:ilvl="6" w:tplc="3F8C5D1A">
      <w:start w:val="1"/>
      <w:numFmt w:val="bullet"/>
      <w:lvlText w:val="•"/>
      <w:lvlJc w:val="left"/>
      <w:pPr>
        <w:tabs>
          <w:tab w:val="num" w:pos="5040"/>
        </w:tabs>
        <w:ind w:left="5040" w:hanging="360"/>
      </w:pPr>
      <w:rPr>
        <w:rFonts w:ascii="Arial" w:hAnsi="Arial" w:hint="default"/>
      </w:rPr>
    </w:lvl>
    <w:lvl w:ilvl="7" w:tplc="1E389740">
      <w:start w:val="1"/>
      <w:numFmt w:val="bullet"/>
      <w:lvlText w:val="•"/>
      <w:lvlJc w:val="left"/>
      <w:pPr>
        <w:tabs>
          <w:tab w:val="num" w:pos="5760"/>
        </w:tabs>
        <w:ind w:left="5760" w:hanging="360"/>
      </w:pPr>
      <w:rPr>
        <w:rFonts w:ascii="Arial" w:hAnsi="Arial" w:hint="default"/>
      </w:rPr>
    </w:lvl>
    <w:lvl w:ilvl="8" w:tplc="02ACFBAC">
      <w:start w:val="1"/>
      <w:numFmt w:val="bullet"/>
      <w:lvlText w:val="•"/>
      <w:lvlJc w:val="left"/>
      <w:pPr>
        <w:tabs>
          <w:tab w:val="num" w:pos="6480"/>
        </w:tabs>
        <w:ind w:left="6480" w:hanging="360"/>
      </w:pPr>
      <w:rPr>
        <w:rFonts w:ascii="Arial" w:hAnsi="Arial" w:hint="default"/>
      </w:rPr>
    </w:lvl>
  </w:abstractNum>
  <w:abstractNum w:abstractNumId="4" w15:restartNumberingAfterBreak="0">
    <w:nsid w:val="11690D48"/>
    <w:multiLevelType w:val="hybridMultilevel"/>
    <w:tmpl w:val="5610F65A"/>
    <w:lvl w:ilvl="0" w:tplc="69705D02">
      <w:start w:val="1"/>
      <w:numFmt w:val="upperLetter"/>
      <w:lvlText w:val="%1."/>
      <w:lvlJc w:val="left"/>
      <w:pPr>
        <w:ind w:left="720" w:hanging="360"/>
      </w:pPr>
    </w:lvl>
    <w:lvl w:ilvl="1" w:tplc="769E0B30">
      <w:start w:val="1"/>
      <w:numFmt w:val="lowerLetter"/>
      <w:lvlText w:val="%2."/>
      <w:lvlJc w:val="left"/>
      <w:pPr>
        <w:ind w:left="1440" w:hanging="360"/>
      </w:pPr>
    </w:lvl>
    <w:lvl w:ilvl="2" w:tplc="A434D918">
      <w:start w:val="1"/>
      <w:numFmt w:val="lowerRoman"/>
      <w:lvlText w:val="%3."/>
      <w:lvlJc w:val="right"/>
      <w:pPr>
        <w:ind w:left="2160" w:hanging="180"/>
      </w:pPr>
    </w:lvl>
    <w:lvl w:ilvl="3" w:tplc="244E0B6C">
      <w:start w:val="1"/>
      <w:numFmt w:val="decimal"/>
      <w:lvlText w:val="%4."/>
      <w:lvlJc w:val="left"/>
      <w:pPr>
        <w:ind w:left="2880" w:hanging="360"/>
      </w:pPr>
    </w:lvl>
    <w:lvl w:ilvl="4" w:tplc="6EE0E894">
      <w:start w:val="1"/>
      <w:numFmt w:val="lowerLetter"/>
      <w:lvlText w:val="%5."/>
      <w:lvlJc w:val="left"/>
      <w:pPr>
        <w:ind w:left="3600" w:hanging="360"/>
      </w:pPr>
    </w:lvl>
    <w:lvl w:ilvl="5" w:tplc="1750981C">
      <w:start w:val="1"/>
      <w:numFmt w:val="lowerRoman"/>
      <w:lvlText w:val="%6."/>
      <w:lvlJc w:val="right"/>
      <w:pPr>
        <w:ind w:left="4320" w:hanging="180"/>
      </w:pPr>
    </w:lvl>
    <w:lvl w:ilvl="6" w:tplc="D22C7BAE">
      <w:start w:val="1"/>
      <w:numFmt w:val="decimal"/>
      <w:lvlText w:val="%7."/>
      <w:lvlJc w:val="left"/>
      <w:pPr>
        <w:ind w:left="5040" w:hanging="360"/>
      </w:pPr>
    </w:lvl>
    <w:lvl w:ilvl="7" w:tplc="4A0AC0DA">
      <w:start w:val="1"/>
      <w:numFmt w:val="lowerLetter"/>
      <w:lvlText w:val="%8."/>
      <w:lvlJc w:val="left"/>
      <w:pPr>
        <w:ind w:left="5760" w:hanging="360"/>
      </w:pPr>
    </w:lvl>
    <w:lvl w:ilvl="8" w:tplc="0EAE97FE">
      <w:start w:val="1"/>
      <w:numFmt w:val="lowerRoman"/>
      <w:lvlText w:val="%9."/>
      <w:lvlJc w:val="right"/>
      <w:pPr>
        <w:ind w:left="6480" w:hanging="180"/>
      </w:pPr>
    </w:lvl>
  </w:abstractNum>
  <w:abstractNum w:abstractNumId="5" w15:restartNumberingAfterBreak="0">
    <w:nsid w:val="1529776E"/>
    <w:multiLevelType w:val="hybridMultilevel"/>
    <w:tmpl w:val="1D28CBBC"/>
    <w:lvl w:ilvl="0" w:tplc="6D3ADEF2">
      <w:start w:val="1"/>
      <w:numFmt w:val="bullet"/>
      <w:lvlText w:val=""/>
      <w:lvlJc w:val="left"/>
      <w:pPr>
        <w:tabs>
          <w:tab w:val="num" w:pos="720"/>
        </w:tabs>
        <w:ind w:left="720" w:hanging="360"/>
      </w:pPr>
      <w:rPr>
        <w:rFonts w:ascii="Symbol" w:hAnsi="Symbol" w:hint="default"/>
        <w:sz w:val="20"/>
      </w:rPr>
    </w:lvl>
    <w:lvl w:ilvl="1" w:tplc="8738DE5E">
      <w:start w:val="1"/>
      <w:numFmt w:val="bullet"/>
      <w:lvlText w:val=""/>
      <w:lvlJc w:val="left"/>
      <w:pPr>
        <w:tabs>
          <w:tab w:val="num" w:pos="1440"/>
        </w:tabs>
        <w:ind w:left="1440" w:hanging="360"/>
      </w:pPr>
      <w:rPr>
        <w:rFonts w:ascii="Symbol" w:hAnsi="Symbol" w:hint="default"/>
        <w:sz w:val="20"/>
      </w:rPr>
    </w:lvl>
    <w:lvl w:ilvl="2" w:tplc="438CE2A4">
      <w:start w:val="1"/>
      <w:numFmt w:val="bullet"/>
      <w:lvlText w:val=""/>
      <w:lvlJc w:val="left"/>
      <w:pPr>
        <w:tabs>
          <w:tab w:val="num" w:pos="2160"/>
        </w:tabs>
        <w:ind w:left="2160" w:hanging="360"/>
      </w:pPr>
      <w:rPr>
        <w:rFonts w:ascii="Symbol" w:hAnsi="Symbol" w:hint="default"/>
        <w:sz w:val="20"/>
      </w:rPr>
    </w:lvl>
    <w:lvl w:ilvl="3" w:tplc="5614B94E">
      <w:start w:val="1"/>
      <w:numFmt w:val="bullet"/>
      <w:lvlText w:val=""/>
      <w:lvlJc w:val="left"/>
      <w:pPr>
        <w:tabs>
          <w:tab w:val="num" w:pos="2880"/>
        </w:tabs>
        <w:ind w:left="2880" w:hanging="360"/>
      </w:pPr>
      <w:rPr>
        <w:rFonts w:ascii="Symbol" w:hAnsi="Symbol" w:hint="default"/>
        <w:sz w:val="20"/>
      </w:rPr>
    </w:lvl>
    <w:lvl w:ilvl="4" w:tplc="880A6F06">
      <w:start w:val="1"/>
      <w:numFmt w:val="bullet"/>
      <w:lvlText w:val=""/>
      <w:lvlJc w:val="left"/>
      <w:pPr>
        <w:tabs>
          <w:tab w:val="num" w:pos="3600"/>
        </w:tabs>
        <w:ind w:left="3600" w:hanging="360"/>
      </w:pPr>
      <w:rPr>
        <w:rFonts w:ascii="Symbol" w:hAnsi="Symbol" w:hint="default"/>
        <w:sz w:val="20"/>
      </w:rPr>
    </w:lvl>
    <w:lvl w:ilvl="5" w:tplc="D6B68B24">
      <w:start w:val="1"/>
      <w:numFmt w:val="bullet"/>
      <w:lvlText w:val=""/>
      <w:lvlJc w:val="left"/>
      <w:pPr>
        <w:tabs>
          <w:tab w:val="num" w:pos="4320"/>
        </w:tabs>
        <w:ind w:left="4320" w:hanging="360"/>
      </w:pPr>
      <w:rPr>
        <w:rFonts w:ascii="Symbol" w:hAnsi="Symbol" w:hint="default"/>
        <w:sz w:val="20"/>
      </w:rPr>
    </w:lvl>
    <w:lvl w:ilvl="6" w:tplc="51105716">
      <w:start w:val="1"/>
      <w:numFmt w:val="bullet"/>
      <w:lvlText w:val=""/>
      <w:lvlJc w:val="left"/>
      <w:pPr>
        <w:tabs>
          <w:tab w:val="num" w:pos="5040"/>
        </w:tabs>
        <w:ind w:left="5040" w:hanging="360"/>
      </w:pPr>
      <w:rPr>
        <w:rFonts w:ascii="Symbol" w:hAnsi="Symbol" w:hint="default"/>
        <w:sz w:val="20"/>
      </w:rPr>
    </w:lvl>
    <w:lvl w:ilvl="7" w:tplc="55A629C4">
      <w:start w:val="1"/>
      <w:numFmt w:val="bullet"/>
      <w:lvlText w:val=""/>
      <w:lvlJc w:val="left"/>
      <w:pPr>
        <w:tabs>
          <w:tab w:val="num" w:pos="5760"/>
        </w:tabs>
        <w:ind w:left="5760" w:hanging="360"/>
      </w:pPr>
      <w:rPr>
        <w:rFonts w:ascii="Symbol" w:hAnsi="Symbol" w:hint="default"/>
        <w:sz w:val="20"/>
      </w:rPr>
    </w:lvl>
    <w:lvl w:ilvl="8" w:tplc="B3D4494E">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A73E45"/>
    <w:multiLevelType w:val="hybridMultilevel"/>
    <w:tmpl w:val="2ABCF3FA"/>
    <w:lvl w:ilvl="0" w:tplc="891C683A">
      <w:start w:val="1"/>
      <w:numFmt w:val="decimal"/>
      <w:lvlText w:val="%1."/>
      <w:lvlJc w:val="left"/>
      <w:pPr>
        <w:ind w:left="720" w:hanging="360"/>
      </w:pPr>
    </w:lvl>
    <w:lvl w:ilvl="1" w:tplc="ECF8AB08">
      <w:start w:val="1"/>
      <w:numFmt w:val="lowerLetter"/>
      <w:lvlText w:val="%2."/>
      <w:lvlJc w:val="left"/>
      <w:pPr>
        <w:ind w:left="1440" w:hanging="360"/>
      </w:pPr>
    </w:lvl>
    <w:lvl w:ilvl="2" w:tplc="F3885718">
      <w:start w:val="1"/>
      <w:numFmt w:val="lowerRoman"/>
      <w:lvlText w:val="%3."/>
      <w:lvlJc w:val="right"/>
      <w:pPr>
        <w:ind w:left="2160" w:hanging="180"/>
      </w:pPr>
    </w:lvl>
    <w:lvl w:ilvl="3" w:tplc="CBC0318A">
      <w:start w:val="1"/>
      <w:numFmt w:val="decimal"/>
      <w:lvlText w:val="%4."/>
      <w:lvlJc w:val="left"/>
      <w:pPr>
        <w:ind w:left="2880" w:hanging="360"/>
      </w:pPr>
    </w:lvl>
    <w:lvl w:ilvl="4" w:tplc="DE9ECE3C">
      <w:start w:val="1"/>
      <w:numFmt w:val="lowerLetter"/>
      <w:lvlText w:val="%5."/>
      <w:lvlJc w:val="left"/>
      <w:pPr>
        <w:ind w:left="3600" w:hanging="360"/>
      </w:pPr>
    </w:lvl>
    <w:lvl w:ilvl="5" w:tplc="7DB88474">
      <w:start w:val="1"/>
      <w:numFmt w:val="lowerRoman"/>
      <w:lvlText w:val="%6."/>
      <w:lvlJc w:val="right"/>
      <w:pPr>
        <w:ind w:left="4320" w:hanging="180"/>
      </w:pPr>
    </w:lvl>
    <w:lvl w:ilvl="6" w:tplc="F5D0B912">
      <w:start w:val="1"/>
      <w:numFmt w:val="decimal"/>
      <w:lvlText w:val="%7."/>
      <w:lvlJc w:val="left"/>
      <w:pPr>
        <w:ind w:left="5040" w:hanging="360"/>
      </w:pPr>
    </w:lvl>
    <w:lvl w:ilvl="7" w:tplc="941C911E">
      <w:start w:val="1"/>
      <w:numFmt w:val="lowerLetter"/>
      <w:lvlText w:val="%8."/>
      <w:lvlJc w:val="left"/>
      <w:pPr>
        <w:ind w:left="5760" w:hanging="360"/>
      </w:pPr>
    </w:lvl>
    <w:lvl w:ilvl="8" w:tplc="C9A8EF06">
      <w:start w:val="1"/>
      <w:numFmt w:val="lowerRoman"/>
      <w:lvlText w:val="%9."/>
      <w:lvlJc w:val="right"/>
      <w:pPr>
        <w:ind w:left="6480" w:hanging="180"/>
      </w:pPr>
    </w:lvl>
  </w:abstractNum>
  <w:abstractNum w:abstractNumId="7" w15:restartNumberingAfterBreak="0">
    <w:nsid w:val="17C92D91"/>
    <w:multiLevelType w:val="hybridMultilevel"/>
    <w:tmpl w:val="81A40CE0"/>
    <w:lvl w:ilvl="0" w:tplc="40849B40">
      <w:start w:val="1"/>
      <w:numFmt w:val="bullet"/>
      <w:lvlText w:val="·"/>
      <w:lvlJc w:val="left"/>
      <w:pPr>
        <w:ind w:left="709" w:hanging="360"/>
      </w:pPr>
      <w:rPr>
        <w:rFonts w:ascii="Symbol" w:eastAsia="Symbol" w:hAnsi="Symbol" w:cs="Symbol" w:hint="default"/>
      </w:rPr>
    </w:lvl>
    <w:lvl w:ilvl="1" w:tplc="4BAA33EE">
      <w:start w:val="1"/>
      <w:numFmt w:val="bullet"/>
      <w:lvlText w:val="o"/>
      <w:lvlJc w:val="left"/>
      <w:pPr>
        <w:ind w:left="1440" w:hanging="360"/>
      </w:pPr>
      <w:rPr>
        <w:rFonts w:ascii="Courier New" w:eastAsia="Courier New" w:hAnsi="Courier New" w:cs="Courier New" w:hint="default"/>
      </w:rPr>
    </w:lvl>
    <w:lvl w:ilvl="2" w:tplc="A56CB222">
      <w:start w:val="1"/>
      <w:numFmt w:val="bullet"/>
      <w:lvlText w:val="§"/>
      <w:lvlJc w:val="left"/>
      <w:pPr>
        <w:ind w:left="2160" w:hanging="360"/>
      </w:pPr>
      <w:rPr>
        <w:rFonts w:ascii="Wingdings" w:eastAsia="Wingdings" w:hAnsi="Wingdings" w:cs="Wingdings" w:hint="default"/>
      </w:rPr>
    </w:lvl>
    <w:lvl w:ilvl="3" w:tplc="57B8C5BC">
      <w:start w:val="1"/>
      <w:numFmt w:val="bullet"/>
      <w:lvlText w:val="·"/>
      <w:lvlJc w:val="left"/>
      <w:pPr>
        <w:ind w:left="2880" w:hanging="360"/>
      </w:pPr>
      <w:rPr>
        <w:rFonts w:ascii="Symbol" w:eastAsia="Symbol" w:hAnsi="Symbol" w:cs="Symbol" w:hint="default"/>
      </w:rPr>
    </w:lvl>
    <w:lvl w:ilvl="4" w:tplc="668EC460">
      <w:start w:val="1"/>
      <w:numFmt w:val="bullet"/>
      <w:lvlText w:val="o"/>
      <w:lvlJc w:val="left"/>
      <w:pPr>
        <w:ind w:left="3600" w:hanging="360"/>
      </w:pPr>
      <w:rPr>
        <w:rFonts w:ascii="Courier New" w:eastAsia="Courier New" w:hAnsi="Courier New" w:cs="Courier New" w:hint="default"/>
      </w:rPr>
    </w:lvl>
    <w:lvl w:ilvl="5" w:tplc="09B6CE9A">
      <w:start w:val="1"/>
      <w:numFmt w:val="bullet"/>
      <w:lvlText w:val="§"/>
      <w:lvlJc w:val="left"/>
      <w:pPr>
        <w:ind w:left="4320" w:hanging="360"/>
      </w:pPr>
      <w:rPr>
        <w:rFonts w:ascii="Wingdings" w:eastAsia="Wingdings" w:hAnsi="Wingdings" w:cs="Wingdings" w:hint="default"/>
      </w:rPr>
    </w:lvl>
    <w:lvl w:ilvl="6" w:tplc="AA10C7A2">
      <w:start w:val="1"/>
      <w:numFmt w:val="bullet"/>
      <w:lvlText w:val="·"/>
      <w:lvlJc w:val="left"/>
      <w:pPr>
        <w:ind w:left="5040" w:hanging="360"/>
      </w:pPr>
      <w:rPr>
        <w:rFonts w:ascii="Symbol" w:eastAsia="Symbol" w:hAnsi="Symbol" w:cs="Symbol" w:hint="default"/>
      </w:rPr>
    </w:lvl>
    <w:lvl w:ilvl="7" w:tplc="0F06969A">
      <w:start w:val="1"/>
      <w:numFmt w:val="bullet"/>
      <w:lvlText w:val="o"/>
      <w:lvlJc w:val="left"/>
      <w:pPr>
        <w:ind w:left="5760" w:hanging="360"/>
      </w:pPr>
      <w:rPr>
        <w:rFonts w:ascii="Courier New" w:eastAsia="Courier New" w:hAnsi="Courier New" w:cs="Courier New" w:hint="default"/>
      </w:rPr>
    </w:lvl>
    <w:lvl w:ilvl="8" w:tplc="1072534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C9E002E"/>
    <w:multiLevelType w:val="hybridMultilevel"/>
    <w:tmpl w:val="4BEAAAF6"/>
    <w:lvl w:ilvl="0" w:tplc="3F142D58">
      <w:start w:val="1"/>
      <w:numFmt w:val="bullet"/>
      <w:lvlText w:val="·"/>
      <w:lvlJc w:val="left"/>
      <w:pPr>
        <w:ind w:left="709" w:hanging="360"/>
      </w:pPr>
      <w:rPr>
        <w:rFonts w:ascii="Symbol" w:eastAsia="Symbol" w:hAnsi="Symbol" w:cs="Symbol" w:hint="default"/>
      </w:rPr>
    </w:lvl>
    <w:lvl w:ilvl="1" w:tplc="D31C64C6">
      <w:start w:val="1"/>
      <w:numFmt w:val="bullet"/>
      <w:lvlText w:val="o"/>
      <w:lvlJc w:val="left"/>
      <w:pPr>
        <w:ind w:left="1429" w:hanging="360"/>
      </w:pPr>
      <w:rPr>
        <w:rFonts w:ascii="Courier New" w:eastAsia="Courier New" w:hAnsi="Courier New" w:cs="Courier New" w:hint="default"/>
      </w:rPr>
    </w:lvl>
    <w:lvl w:ilvl="2" w:tplc="A0649994">
      <w:start w:val="1"/>
      <w:numFmt w:val="bullet"/>
      <w:lvlText w:val="§"/>
      <w:lvlJc w:val="left"/>
      <w:pPr>
        <w:ind w:left="2149" w:hanging="360"/>
      </w:pPr>
      <w:rPr>
        <w:rFonts w:ascii="Wingdings" w:eastAsia="Wingdings" w:hAnsi="Wingdings" w:cs="Wingdings" w:hint="default"/>
      </w:rPr>
    </w:lvl>
    <w:lvl w:ilvl="3" w:tplc="40C090BA">
      <w:start w:val="1"/>
      <w:numFmt w:val="bullet"/>
      <w:lvlText w:val="·"/>
      <w:lvlJc w:val="left"/>
      <w:pPr>
        <w:ind w:left="2869" w:hanging="360"/>
      </w:pPr>
      <w:rPr>
        <w:rFonts w:ascii="Symbol" w:eastAsia="Symbol" w:hAnsi="Symbol" w:cs="Symbol" w:hint="default"/>
      </w:rPr>
    </w:lvl>
    <w:lvl w:ilvl="4" w:tplc="C1648F98">
      <w:start w:val="1"/>
      <w:numFmt w:val="bullet"/>
      <w:lvlText w:val="o"/>
      <w:lvlJc w:val="left"/>
      <w:pPr>
        <w:ind w:left="3589" w:hanging="360"/>
      </w:pPr>
      <w:rPr>
        <w:rFonts w:ascii="Courier New" w:eastAsia="Courier New" w:hAnsi="Courier New" w:cs="Courier New" w:hint="default"/>
      </w:rPr>
    </w:lvl>
    <w:lvl w:ilvl="5" w:tplc="456EDDD0">
      <w:start w:val="1"/>
      <w:numFmt w:val="bullet"/>
      <w:lvlText w:val="§"/>
      <w:lvlJc w:val="left"/>
      <w:pPr>
        <w:ind w:left="4309" w:hanging="360"/>
      </w:pPr>
      <w:rPr>
        <w:rFonts w:ascii="Wingdings" w:eastAsia="Wingdings" w:hAnsi="Wingdings" w:cs="Wingdings" w:hint="default"/>
      </w:rPr>
    </w:lvl>
    <w:lvl w:ilvl="6" w:tplc="EF2C0208">
      <w:start w:val="1"/>
      <w:numFmt w:val="bullet"/>
      <w:lvlText w:val="·"/>
      <w:lvlJc w:val="left"/>
      <w:pPr>
        <w:ind w:left="5029" w:hanging="360"/>
      </w:pPr>
      <w:rPr>
        <w:rFonts w:ascii="Symbol" w:eastAsia="Symbol" w:hAnsi="Symbol" w:cs="Symbol" w:hint="default"/>
      </w:rPr>
    </w:lvl>
    <w:lvl w:ilvl="7" w:tplc="60BC8380">
      <w:start w:val="1"/>
      <w:numFmt w:val="bullet"/>
      <w:lvlText w:val="o"/>
      <w:lvlJc w:val="left"/>
      <w:pPr>
        <w:ind w:left="5749" w:hanging="360"/>
      </w:pPr>
      <w:rPr>
        <w:rFonts w:ascii="Courier New" w:eastAsia="Courier New" w:hAnsi="Courier New" w:cs="Courier New" w:hint="default"/>
      </w:rPr>
    </w:lvl>
    <w:lvl w:ilvl="8" w:tplc="4CDE4F30">
      <w:start w:val="1"/>
      <w:numFmt w:val="bullet"/>
      <w:lvlText w:val="§"/>
      <w:lvlJc w:val="left"/>
      <w:pPr>
        <w:ind w:left="6469" w:hanging="360"/>
      </w:pPr>
      <w:rPr>
        <w:rFonts w:ascii="Wingdings" w:eastAsia="Wingdings" w:hAnsi="Wingdings" w:cs="Wingdings" w:hint="default"/>
      </w:rPr>
    </w:lvl>
  </w:abstractNum>
  <w:abstractNum w:abstractNumId="9" w15:restartNumberingAfterBreak="0">
    <w:nsid w:val="238F681D"/>
    <w:multiLevelType w:val="hybridMultilevel"/>
    <w:tmpl w:val="F7843DC0"/>
    <w:lvl w:ilvl="0" w:tplc="6630CAE8">
      <w:start w:val="1"/>
      <w:numFmt w:val="bullet"/>
      <w:lvlText w:val="-"/>
      <w:lvlJc w:val="left"/>
      <w:pPr>
        <w:ind w:left="720" w:hanging="360"/>
      </w:pPr>
      <w:rPr>
        <w:rFonts w:ascii="Calibri" w:eastAsiaTheme="minorHAnsi" w:hAnsi="Calibri" w:cs="Calibri" w:hint="default"/>
      </w:rPr>
    </w:lvl>
    <w:lvl w:ilvl="1" w:tplc="DE4CCEBE">
      <w:start w:val="1"/>
      <w:numFmt w:val="bullet"/>
      <w:lvlText w:val="o"/>
      <w:lvlJc w:val="left"/>
      <w:pPr>
        <w:ind w:left="1440" w:hanging="360"/>
      </w:pPr>
      <w:rPr>
        <w:rFonts w:ascii="Courier New" w:hAnsi="Courier New" w:cs="Courier New" w:hint="default"/>
      </w:rPr>
    </w:lvl>
    <w:lvl w:ilvl="2" w:tplc="D7240C26">
      <w:start w:val="1"/>
      <w:numFmt w:val="bullet"/>
      <w:lvlText w:val=""/>
      <w:lvlJc w:val="left"/>
      <w:pPr>
        <w:ind w:left="2160" w:hanging="360"/>
      </w:pPr>
      <w:rPr>
        <w:rFonts w:ascii="Wingdings" w:hAnsi="Wingdings" w:hint="default"/>
      </w:rPr>
    </w:lvl>
    <w:lvl w:ilvl="3" w:tplc="51B8886E">
      <w:start w:val="1"/>
      <w:numFmt w:val="bullet"/>
      <w:lvlText w:val=""/>
      <w:lvlJc w:val="left"/>
      <w:pPr>
        <w:ind w:left="2880" w:hanging="360"/>
      </w:pPr>
      <w:rPr>
        <w:rFonts w:ascii="Symbol" w:hAnsi="Symbol" w:hint="default"/>
      </w:rPr>
    </w:lvl>
    <w:lvl w:ilvl="4" w:tplc="4F943B56">
      <w:start w:val="1"/>
      <w:numFmt w:val="bullet"/>
      <w:lvlText w:val="o"/>
      <w:lvlJc w:val="left"/>
      <w:pPr>
        <w:ind w:left="3600" w:hanging="360"/>
      </w:pPr>
      <w:rPr>
        <w:rFonts w:ascii="Courier New" w:hAnsi="Courier New" w:cs="Courier New" w:hint="default"/>
      </w:rPr>
    </w:lvl>
    <w:lvl w:ilvl="5" w:tplc="D31A0486">
      <w:start w:val="1"/>
      <w:numFmt w:val="bullet"/>
      <w:lvlText w:val=""/>
      <w:lvlJc w:val="left"/>
      <w:pPr>
        <w:ind w:left="4320" w:hanging="360"/>
      </w:pPr>
      <w:rPr>
        <w:rFonts w:ascii="Wingdings" w:hAnsi="Wingdings" w:hint="default"/>
      </w:rPr>
    </w:lvl>
    <w:lvl w:ilvl="6" w:tplc="C4E04D94">
      <w:start w:val="1"/>
      <w:numFmt w:val="bullet"/>
      <w:lvlText w:val=""/>
      <w:lvlJc w:val="left"/>
      <w:pPr>
        <w:ind w:left="5040" w:hanging="360"/>
      </w:pPr>
      <w:rPr>
        <w:rFonts w:ascii="Symbol" w:hAnsi="Symbol" w:hint="default"/>
      </w:rPr>
    </w:lvl>
    <w:lvl w:ilvl="7" w:tplc="BBF42546">
      <w:start w:val="1"/>
      <w:numFmt w:val="bullet"/>
      <w:lvlText w:val="o"/>
      <w:lvlJc w:val="left"/>
      <w:pPr>
        <w:ind w:left="5760" w:hanging="360"/>
      </w:pPr>
      <w:rPr>
        <w:rFonts w:ascii="Courier New" w:hAnsi="Courier New" w:cs="Courier New" w:hint="default"/>
      </w:rPr>
    </w:lvl>
    <w:lvl w:ilvl="8" w:tplc="7BFA88EA">
      <w:start w:val="1"/>
      <w:numFmt w:val="bullet"/>
      <w:lvlText w:val=""/>
      <w:lvlJc w:val="left"/>
      <w:pPr>
        <w:ind w:left="6480" w:hanging="360"/>
      </w:pPr>
      <w:rPr>
        <w:rFonts w:ascii="Wingdings" w:hAnsi="Wingdings" w:hint="default"/>
      </w:rPr>
    </w:lvl>
  </w:abstractNum>
  <w:abstractNum w:abstractNumId="10" w15:restartNumberingAfterBreak="0">
    <w:nsid w:val="245763D7"/>
    <w:multiLevelType w:val="hybridMultilevel"/>
    <w:tmpl w:val="0B0E8C96"/>
    <w:lvl w:ilvl="0" w:tplc="E736AF9A">
      <w:start w:val="1"/>
      <w:numFmt w:val="bullet"/>
      <w:lvlText w:val=""/>
      <w:lvlJc w:val="left"/>
      <w:pPr>
        <w:ind w:left="765" w:hanging="360"/>
      </w:pPr>
      <w:rPr>
        <w:rFonts w:ascii="Symbol" w:hAnsi="Symbol" w:hint="default"/>
      </w:rPr>
    </w:lvl>
    <w:lvl w:ilvl="1" w:tplc="3C78108E">
      <w:start w:val="1"/>
      <w:numFmt w:val="bullet"/>
      <w:lvlText w:val="o"/>
      <w:lvlJc w:val="left"/>
      <w:pPr>
        <w:ind w:left="1485" w:hanging="360"/>
      </w:pPr>
      <w:rPr>
        <w:rFonts w:ascii="Courier New" w:hAnsi="Courier New" w:cs="Courier New" w:hint="default"/>
      </w:rPr>
    </w:lvl>
    <w:lvl w:ilvl="2" w:tplc="7E261516">
      <w:start w:val="1"/>
      <w:numFmt w:val="bullet"/>
      <w:lvlText w:val=""/>
      <w:lvlJc w:val="left"/>
      <w:pPr>
        <w:ind w:left="2205" w:hanging="360"/>
      </w:pPr>
      <w:rPr>
        <w:rFonts w:ascii="Wingdings" w:hAnsi="Wingdings" w:hint="default"/>
      </w:rPr>
    </w:lvl>
    <w:lvl w:ilvl="3" w:tplc="4510E6B8">
      <w:start w:val="1"/>
      <w:numFmt w:val="bullet"/>
      <w:lvlText w:val=""/>
      <w:lvlJc w:val="left"/>
      <w:pPr>
        <w:ind w:left="2925" w:hanging="360"/>
      </w:pPr>
      <w:rPr>
        <w:rFonts w:ascii="Symbol" w:hAnsi="Symbol" w:hint="default"/>
      </w:rPr>
    </w:lvl>
    <w:lvl w:ilvl="4" w:tplc="9EA827E6">
      <w:start w:val="1"/>
      <w:numFmt w:val="bullet"/>
      <w:lvlText w:val="o"/>
      <w:lvlJc w:val="left"/>
      <w:pPr>
        <w:ind w:left="3645" w:hanging="360"/>
      </w:pPr>
      <w:rPr>
        <w:rFonts w:ascii="Courier New" w:hAnsi="Courier New" w:cs="Courier New" w:hint="default"/>
      </w:rPr>
    </w:lvl>
    <w:lvl w:ilvl="5" w:tplc="04687DAC">
      <w:start w:val="1"/>
      <w:numFmt w:val="bullet"/>
      <w:lvlText w:val=""/>
      <w:lvlJc w:val="left"/>
      <w:pPr>
        <w:ind w:left="4365" w:hanging="360"/>
      </w:pPr>
      <w:rPr>
        <w:rFonts w:ascii="Wingdings" w:hAnsi="Wingdings" w:hint="default"/>
      </w:rPr>
    </w:lvl>
    <w:lvl w:ilvl="6" w:tplc="A0F8B086">
      <w:start w:val="1"/>
      <w:numFmt w:val="bullet"/>
      <w:lvlText w:val=""/>
      <w:lvlJc w:val="left"/>
      <w:pPr>
        <w:ind w:left="5085" w:hanging="360"/>
      </w:pPr>
      <w:rPr>
        <w:rFonts w:ascii="Symbol" w:hAnsi="Symbol" w:hint="default"/>
      </w:rPr>
    </w:lvl>
    <w:lvl w:ilvl="7" w:tplc="96D86B8A">
      <w:start w:val="1"/>
      <w:numFmt w:val="bullet"/>
      <w:lvlText w:val="o"/>
      <w:lvlJc w:val="left"/>
      <w:pPr>
        <w:ind w:left="5805" w:hanging="360"/>
      </w:pPr>
      <w:rPr>
        <w:rFonts w:ascii="Courier New" w:hAnsi="Courier New" w:cs="Courier New" w:hint="default"/>
      </w:rPr>
    </w:lvl>
    <w:lvl w:ilvl="8" w:tplc="21CCD68A">
      <w:start w:val="1"/>
      <w:numFmt w:val="bullet"/>
      <w:lvlText w:val=""/>
      <w:lvlJc w:val="left"/>
      <w:pPr>
        <w:ind w:left="6525" w:hanging="360"/>
      </w:pPr>
      <w:rPr>
        <w:rFonts w:ascii="Wingdings" w:hAnsi="Wingdings" w:hint="default"/>
      </w:rPr>
    </w:lvl>
  </w:abstractNum>
  <w:abstractNum w:abstractNumId="11" w15:restartNumberingAfterBreak="0">
    <w:nsid w:val="24627F8D"/>
    <w:multiLevelType w:val="hybridMultilevel"/>
    <w:tmpl w:val="2B5CC19E"/>
    <w:lvl w:ilvl="0" w:tplc="46605CE4">
      <w:start w:val="1"/>
      <w:numFmt w:val="decimal"/>
      <w:lvlText w:val="%1."/>
      <w:lvlJc w:val="left"/>
      <w:pPr>
        <w:ind w:left="720" w:hanging="360"/>
      </w:pPr>
    </w:lvl>
    <w:lvl w:ilvl="1" w:tplc="2D0EDC58">
      <w:start w:val="1"/>
      <w:numFmt w:val="lowerLetter"/>
      <w:lvlText w:val="%2."/>
      <w:lvlJc w:val="left"/>
      <w:pPr>
        <w:ind w:left="1440" w:hanging="360"/>
      </w:pPr>
    </w:lvl>
    <w:lvl w:ilvl="2" w:tplc="BEDC8DD6">
      <w:start w:val="1"/>
      <w:numFmt w:val="lowerRoman"/>
      <w:lvlText w:val="%3."/>
      <w:lvlJc w:val="right"/>
      <w:pPr>
        <w:ind w:left="2160" w:hanging="180"/>
      </w:pPr>
    </w:lvl>
    <w:lvl w:ilvl="3" w:tplc="F294C1DE">
      <w:start w:val="1"/>
      <w:numFmt w:val="decimal"/>
      <w:lvlText w:val="%4."/>
      <w:lvlJc w:val="left"/>
      <w:pPr>
        <w:ind w:left="2880" w:hanging="360"/>
      </w:pPr>
    </w:lvl>
    <w:lvl w:ilvl="4" w:tplc="EB40983A">
      <w:start w:val="1"/>
      <w:numFmt w:val="lowerLetter"/>
      <w:lvlText w:val="%5."/>
      <w:lvlJc w:val="left"/>
      <w:pPr>
        <w:ind w:left="3600" w:hanging="360"/>
      </w:pPr>
    </w:lvl>
    <w:lvl w:ilvl="5" w:tplc="921A6774">
      <w:start w:val="1"/>
      <w:numFmt w:val="lowerRoman"/>
      <w:lvlText w:val="%6."/>
      <w:lvlJc w:val="right"/>
      <w:pPr>
        <w:ind w:left="4320" w:hanging="180"/>
      </w:pPr>
    </w:lvl>
    <w:lvl w:ilvl="6" w:tplc="2A9CF410">
      <w:start w:val="1"/>
      <w:numFmt w:val="decimal"/>
      <w:lvlText w:val="%7."/>
      <w:lvlJc w:val="left"/>
      <w:pPr>
        <w:ind w:left="5040" w:hanging="360"/>
      </w:pPr>
    </w:lvl>
    <w:lvl w:ilvl="7" w:tplc="89725804">
      <w:start w:val="1"/>
      <w:numFmt w:val="lowerLetter"/>
      <w:lvlText w:val="%8."/>
      <w:lvlJc w:val="left"/>
      <w:pPr>
        <w:ind w:left="5760" w:hanging="360"/>
      </w:pPr>
    </w:lvl>
    <w:lvl w:ilvl="8" w:tplc="0F6CE6AE">
      <w:start w:val="1"/>
      <w:numFmt w:val="lowerRoman"/>
      <w:lvlText w:val="%9."/>
      <w:lvlJc w:val="right"/>
      <w:pPr>
        <w:ind w:left="6480" w:hanging="180"/>
      </w:pPr>
    </w:lvl>
  </w:abstractNum>
  <w:abstractNum w:abstractNumId="12" w15:restartNumberingAfterBreak="0">
    <w:nsid w:val="25F84BA7"/>
    <w:multiLevelType w:val="hybridMultilevel"/>
    <w:tmpl w:val="378AFC10"/>
    <w:lvl w:ilvl="0" w:tplc="988A4E9A">
      <w:start w:val="1"/>
      <w:numFmt w:val="bullet"/>
      <w:lvlText w:val="-"/>
      <w:lvlJc w:val="left"/>
      <w:pPr>
        <w:ind w:left="720" w:hanging="360"/>
      </w:pPr>
      <w:rPr>
        <w:rFonts w:ascii="Calibri" w:eastAsiaTheme="minorHAnsi" w:hAnsi="Calibri" w:cs="Calibri" w:hint="default"/>
      </w:rPr>
    </w:lvl>
    <w:lvl w:ilvl="1" w:tplc="D270948A">
      <w:start w:val="1"/>
      <w:numFmt w:val="bullet"/>
      <w:lvlText w:val="o"/>
      <w:lvlJc w:val="left"/>
      <w:pPr>
        <w:ind w:left="1440" w:hanging="360"/>
      </w:pPr>
      <w:rPr>
        <w:rFonts w:ascii="Courier New" w:hAnsi="Courier New" w:cs="Courier New" w:hint="default"/>
      </w:rPr>
    </w:lvl>
    <w:lvl w:ilvl="2" w:tplc="EA822FB6">
      <w:start w:val="1"/>
      <w:numFmt w:val="bullet"/>
      <w:lvlText w:val=""/>
      <w:lvlJc w:val="left"/>
      <w:pPr>
        <w:ind w:left="2160" w:hanging="360"/>
      </w:pPr>
      <w:rPr>
        <w:rFonts w:ascii="Wingdings" w:hAnsi="Wingdings" w:hint="default"/>
      </w:rPr>
    </w:lvl>
    <w:lvl w:ilvl="3" w:tplc="BB0EB584">
      <w:start w:val="1"/>
      <w:numFmt w:val="bullet"/>
      <w:lvlText w:val=""/>
      <w:lvlJc w:val="left"/>
      <w:pPr>
        <w:ind w:left="2880" w:hanging="360"/>
      </w:pPr>
      <w:rPr>
        <w:rFonts w:ascii="Symbol" w:hAnsi="Symbol" w:hint="default"/>
      </w:rPr>
    </w:lvl>
    <w:lvl w:ilvl="4" w:tplc="280E25B2">
      <w:start w:val="1"/>
      <w:numFmt w:val="bullet"/>
      <w:lvlText w:val="o"/>
      <w:lvlJc w:val="left"/>
      <w:pPr>
        <w:ind w:left="3600" w:hanging="360"/>
      </w:pPr>
      <w:rPr>
        <w:rFonts w:ascii="Courier New" w:hAnsi="Courier New" w:cs="Courier New" w:hint="default"/>
      </w:rPr>
    </w:lvl>
    <w:lvl w:ilvl="5" w:tplc="649E8A7C">
      <w:start w:val="1"/>
      <w:numFmt w:val="bullet"/>
      <w:lvlText w:val=""/>
      <w:lvlJc w:val="left"/>
      <w:pPr>
        <w:ind w:left="4320" w:hanging="360"/>
      </w:pPr>
      <w:rPr>
        <w:rFonts w:ascii="Wingdings" w:hAnsi="Wingdings" w:hint="default"/>
      </w:rPr>
    </w:lvl>
    <w:lvl w:ilvl="6" w:tplc="4EE404F0">
      <w:start w:val="1"/>
      <w:numFmt w:val="bullet"/>
      <w:lvlText w:val=""/>
      <w:lvlJc w:val="left"/>
      <w:pPr>
        <w:ind w:left="5040" w:hanging="360"/>
      </w:pPr>
      <w:rPr>
        <w:rFonts w:ascii="Symbol" w:hAnsi="Symbol" w:hint="default"/>
      </w:rPr>
    </w:lvl>
    <w:lvl w:ilvl="7" w:tplc="AF24838E">
      <w:start w:val="1"/>
      <w:numFmt w:val="bullet"/>
      <w:lvlText w:val="o"/>
      <w:lvlJc w:val="left"/>
      <w:pPr>
        <w:ind w:left="5760" w:hanging="360"/>
      </w:pPr>
      <w:rPr>
        <w:rFonts w:ascii="Courier New" w:hAnsi="Courier New" w:cs="Courier New" w:hint="default"/>
      </w:rPr>
    </w:lvl>
    <w:lvl w:ilvl="8" w:tplc="87F422E6">
      <w:start w:val="1"/>
      <w:numFmt w:val="bullet"/>
      <w:lvlText w:val=""/>
      <w:lvlJc w:val="left"/>
      <w:pPr>
        <w:ind w:left="6480" w:hanging="360"/>
      </w:pPr>
      <w:rPr>
        <w:rFonts w:ascii="Wingdings" w:hAnsi="Wingdings" w:hint="default"/>
      </w:rPr>
    </w:lvl>
  </w:abstractNum>
  <w:abstractNum w:abstractNumId="13" w15:restartNumberingAfterBreak="0">
    <w:nsid w:val="27A528E7"/>
    <w:multiLevelType w:val="hybridMultilevel"/>
    <w:tmpl w:val="AD087EF4"/>
    <w:lvl w:ilvl="0" w:tplc="C8527724">
      <w:start w:val="1"/>
      <w:numFmt w:val="bullet"/>
      <w:lvlText w:val=""/>
      <w:lvlJc w:val="left"/>
      <w:pPr>
        <w:tabs>
          <w:tab w:val="num" w:pos="720"/>
        </w:tabs>
        <w:ind w:left="720" w:hanging="360"/>
      </w:pPr>
      <w:rPr>
        <w:rFonts w:ascii="Symbol" w:hAnsi="Symbol" w:hint="default"/>
        <w:sz w:val="20"/>
      </w:rPr>
    </w:lvl>
    <w:lvl w:ilvl="1" w:tplc="373443A0">
      <w:start w:val="1"/>
      <w:numFmt w:val="bullet"/>
      <w:lvlText w:val=""/>
      <w:lvlJc w:val="left"/>
      <w:pPr>
        <w:tabs>
          <w:tab w:val="num" w:pos="1440"/>
        </w:tabs>
        <w:ind w:left="1440" w:hanging="360"/>
      </w:pPr>
      <w:rPr>
        <w:rFonts w:ascii="Symbol" w:hAnsi="Symbol" w:hint="default"/>
        <w:sz w:val="20"/>
      </w:rPr>
    </w:lvl>
    <w:lvl w:ilvl="2" w:tplc="ACDCEC64">
      <w:start w:val="1"/>
      <w:numFmt w:val="bullet"/>
      <w:lvlText w:val=""/>
      <w:lvlJc w:val="left"/>
      <w:pPr>
        <w:tabs>
          <w:tab w:val="num" w:pos="2160"/>
        </w:tabs>
        <w:ind w:left="2160" w:hanging="360"/>
      </w:pPr>
      <w:rPr>
        <w:rFonts w:ascii="Symbol" w:hAnsi="Symbol" w:hint="default"/>
        <w:sz w:val="20"/>
      </w:rPr>
    </w:lvl>
    <w:lvl w:ilvl="3" w:tplc="57F23464">
      <w:start w:val="1"/>
      <w:numFmt w:val="bullet"/>
      <w:lvlText w:val=""/>
      <w:lvlJc w:val="left"/>
      <w:pPr>
        <w:tabs>
          <w:tab w:val="num" w:pos="2880"/>
        </w:tabs>
        <w:ind w:left="2880" w:hanging="360"/>
      </w:pPr>
      <w:rPr>
        <w:rFonts w:ascii="Symbol" w:hAnsi="Symbol" w:hint="default"/>
        <w:sz w:val="20"/>
      </w:rPr>
    </w:lvl>
    <w:lvl w:ilvl="4" w:tplc="4F305338">
      <w:start w:val="1"/>
      <w:numFmt w:val="bullet"/>
      <w:lvlText w:val=""/>
      <w:lvlJc w:val="left"/>
      <w:pPr>
        <w:tabs>
          <w:tab w:val="num" w:pos="3600"/>
        </w:tabs>
        <w:ind w:left="3600" w:hanging="360"/>
      </w:pPr>
      <w:rPr>
        <w:rFonts w:ascii="Symbol" w:hAnsi="Symbol" w:hint="default"/>
        <w:sz w:val="20"/>
      </w:rPr>
    </w:lvl>
    <w:lvl w:ilvl="5" w:tplc="EFFE76F0">
      <w:start w:val="1"/>
      <w:numFmt w:val="bullet"/>
      <w:lvlText w:val=""/>
      <w:lvlJc w:val="left"/>
      <w:pPr>
        <w:tabs>
          <w:tab w:val="num" w:pos="4320"/>
        </w:tabs>
        <w:ind w:left="4320" w:hanging="360"/>
      </w:pPr>
      <w:rPr>
        <w:rFonts w:ascii="Symbol" w:hAnsi="Symbol" w:hint="default"/>
        <w:sz w:val="20"/>
      </w:rPr>
    </w:lvl>
    <w:lvl w:ilvl="6" w:tplc="76EA7F06">
      <w:start w:val="1"/>
      <w:numFmt w:val="bullet"/>
      <w:lvlText w:val=""/>
      <w:lvlJc w:val="left"/>
      <w:pPr>
        <w:tabs>
          <w:tab w:val="num" w:pos="5040"/>
        </w:tabs>
        <w:ind w:left="5040" w:hanging="360"/>
      </w:pPr>
      <w:rPr>
        <w:rFonts w:ascii="Symbol" w:hAnsi="Symbol" w:hint="default"/>
        <w:sz w:val="20"/>
      </w:rPr>
    </w:lvl>
    <w:lvl w:ilvl="7" w:tplc="A15E4040">
      <w:start w:val="1"/>
      <w:numFmt w:val="bullet"/>
      <w:lvlText w:val=""/>
      <w:lvlJc w:val="left"/>
      <w:pPr>
        <w:tabs>
          <w:tab w:val="num" w:pos="5760"/>
        </w:tabs>
        <w:ind w:left="5760" w:hanging="360"/>
      </w:pPr>
      <w:rPr>
        <w:rFonts w:ascii="Symbol" w:hAnsi="Symbol" w:hint="default"/>
        <w:sz w:val="20"/>
      </w:rPr>
    </w:lvl>
    <w:lvl w:ilvl="8" w:tplc="4BD83144">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565C4C"/>
    <w:multiLevelType w:val="hybridMultilevel"/>
    <w:tmpl w:val="579A02E4"/>
    <w:lvl w:ilvl="0" w:tplc="67269D68">
      <w:start w:val="1"/>
      <w:numFmt w:val="decimal"/>
      <w:lvlText w:val="%1."/>
      <w:lvlJc w:val="left"/>
      <w:pPr>
        <w:ind w:left="720" w:hanging="360"/>
      </w:pPr>
      <w:rPr>
        <w:rFonts w:hint="default"/>
      </w:rPr>
    </w:lvl>
    <w:lvl w:ilvl="1" w:tplc="04F4698A">
      <w:start w:val="1"/>
      <w:numFmt w:val="bullet"/>
      <w:lvlText w:val="o"/>
      <w:lvlJc w:val="left"/>
      <w:pPr>
        <w:ind w:left="1440" w:hanging="360"/>
      </w:pPr>
      <w:rPr>
        <w:rFonts w:ascii="Courier New" w:hAnsi="Courier New" w:cs="Courier New" w:hint="default"/>
      </w:rPr>
    </w:lvl>
    <w:lvl w:ilvl="2" w:tplc="5B982CC8">
      <w:start w:val="1"/>
      <w:numFmt w:val="bullet"/>
      <w:lvlText w:val=""/>
      <w:lvlJc w:val="left"/>
      <w:pPr>
        <w:ind w:left="2160" w:hanging="360"/>
      </w:pPr>
      <w:rPr>
        <w:rFonts w:ascii="Wingdings" w:hAnsi="Wingdings" w:hint="default"/>
      </w:rPr>
    </w:lvl>
    <w:lvl w:ilvl="3" w:tplc="79C2900E">
      <w:start w:val="1"/>
      <w:numFmt w:val="bullet"/>
      <w:lvlText w:val=""/>
      <w:lvlJc w:val="left"/>
      <w:pPr>
        <w:ind w:left="2880" w:hanging="360"/>
      </w:pPr>
      <w:rPr>
        <w:rFonts w:ascii="Symbol" w:hAnsi="Symbol" w:hint="default"/>
      </w:rPr>
    </w:lvl>
    <w:lvl w:ilvl="4" w:tplc="E1C267FA">
      <w:start w:val="1"/>
      <w:numFmt w:val="bullet"/>
      <w:lvlText w:val="o"/>
      <w:lvlJc w:val="left"/>
      <w:pPr>
        <w:ind w:left="3600" w:hanging="360"/>
      </w:pPr>
      <w:rPr>
        <w:rFonts w:ascii="Courier New" w:hAnsi="Courier New" w:cs="Courier New" w:hint="default"/>
      </w:rPr>
    </w:lvl>
    <w:lvl w:ilvl="5" w:tplc="7D0C9F6A">
      <w:start w:val="1"/>
      <w:numFmt w:val="bullet"/>
      <w:lvlText w:val=""/>
      <w:lvlJc w:val="left"/>
      <w:pPr>
        <w:ind w:left="4320" w:hanging="360"/>
      </w:pPr>
      <w:rPr>
        <w:rFonts w:ascii="Wingdings" w:hAnsi="Wingdings" w:hint="default"/>
      </w:rPr>
    </w:lvl>
    <w:lvl w:ilvl="6" w:tplc="217AA566">
      <w:start w:val="1"/>
      <w:numFmt w:val="bullet"/>
      <w:lvlText w:val=""/>
      <w:lvlJc w:val="left"/>
      <w:pPr>
        <w:ind w:left="5040" w:hanging="360"/>
      </w:pPr>
      <w:rPr>
        <w:rFonts w:ascii="Symbol" w:hAnsi="Symbol" w:hint="default"/>
      </w:rPr>
    </w:lvl>
    <w:lvl w:ilvl="7" w:tplc="EA509286">
      <w:start w:val="1"/>
      <w:numFmt w:val="bullet"/>
      <w:lvlText w:val="o"/>
      <w:lvlJc w:val="left"/>
      <w:pPr>
        <w:ind w:left="5760" w:hanging="360"/>
      </w:pPr>
      <w:rPr>
        <w:rFonts w:ascii="Courier New" w:hAnsi="Courier New" w:cs="Courier New" w:hint="default"/>
      </w:rPr>
    </w:lvl>
    <w:lvl w:ilvl="8" w:tplc="A928E22E">
      <w:start w:val="1"/>
      <w:numFmt w:val="bullet"/>
      <w:lvlText w:val=""/>
      <w:lvlJc w:val="left"/>
      <w:pPr>
        <w:ind w:left="6480" w:hanging="360"/>
      </w:pPr>
      <w:rPr>
        <w:rFonts w:ascii="Wingdings" w:hAnsi="Wingdings" w:hint="default"/>
      </w:rPr>
    </w:lvl>
  </w:abstractNum>
  <w:abstractNum w:abstractNumId="15" w15:restartNumberingAfterBreak="0">
    <w:nsid w:val="2F7711F0"/>
    <w:multiLevelType w:val="hybridMultilevel"/>
    <w:tmpl w:val="B50AE60A"/>
    <w:lvl w:ilvl="0" w:tplc="ADCE2548">
      <w:start w:val="1"/>
      <w:numFmt w:val="bullet"/>
      <w:lvlText w:val=""/>
      <w:lvlJc w:val="left"/>
      <w:pPr>
        <w:ind w:left="720" w:hanging="360"/>
      </w:pPr>
      <w:rPr>
        <w:rFonts w:ascii="Symbol" w:hAnsi="Symbol" w:hint="default"/>
      </w:rPr>
    </w:lvl>
    <w:lvl w:ilvl="1" w:tplc="B6A215CE">
      <w:start w:val="1"/>
      <w:numFmt w:val="bullet"/>
      <w:lvlText w:val="o"/>
      <w:lvlJc w:val="left"/>
      <w:pPr>
        <w:ind w:left="1440" w:hanging="360"/>
      </w:pPr>
      <w:rPr>
        <w:rFonts w:ascii="Courier New" w:hAnsi="Courier New" w:cs="Courier New" w:hint="default"/>
      </w:rPr>
    </w:lvl>
    <w:lvl w:ilvl="2" w:tplc="C05ADA86">
      <w:start w:val="1"/>
      <w:numFmt w:val="bullet"/>
      <w:lvlText w:val=""/>
      <w:lvlJc w:val="left"/>
      <w:pPr>
        <w:ind w:left="2160" w:hanging="360"/>
      </w:pPr>
      <w:rPr>
        <w:rFonts w:ascii="Wingdings" w:hAnsi="Wingdings" w:hint="default"/>
      </w:rPr>
    </w:lvl>
    <w:lvl w:ilvl="3" w:tplc="E862861C">
      <w:start w:val="1"/>
      <w:numFmt w:val="bullet"/>
      <w:lvlText w:val=""/>
      <w:lvlJc w:val="left"/>
      <w:pPr>
        <w:ind w:left="2880" w:hanging="360"/>
      </w:pPr>
      <w:rPr>
        <w:rFonts w:ascii="Symbol" w:hAnsi="Symbol" w:hint="default"/>
      </w:rPr>
    </w:lvl>
    <w:lvl w:ilvl="4" w:tplc="6BE6CBDC">
      <w:start w:val="1"/>
      <w:numFmt w:val="bullet"/>
      <w:lvlText w:val="o"/>
      <w:lvlJc w:val="left"/>
      <w:pPr>
        <w:ind w:left="3600" w:hanging="360"/>
      </w:pPr>
      <w:rPr>
        <w:rFonts w:ascii="Courier New" w:hAnsi="Courier New" w:cs="Courier New" w:hint="default"/>
      </w:rPr>
    </w:lvl>
    <w:lvl w:ilvl="5" w:tplc="4F666998">
      <w:start w:val="1"/>
      <w:numFmt w:val="bullet"/>
      <w:lvlText w:val=""/>
      <w:lvlJc w:val="left"/>
      <w:pPr>
        <w:ind w:left="4320" w:hanging="360"/>
      </w:pPr>
      <w:rPr>
        <w:rFonts w:ascii="Wingdings" w:hAnsi="Wingdings" w:hint="default"/>
      </w:rPr>
    </w:lvl>
    <w:lvl w:ilvl="6" w:tplc="8C645676">
      <w:start w:val="1"/>
      <w:numFmt w:val="bullet"/>
      <w:lvlText w:val=""/>
      <w:lvlJc w:val="left"/>
      <w:pPr>
        <w:ind w:left="5040" w:hanging="360"/>
      </w:pPr>
      <w:rPr>
        <w:rFonts w:ascii="Symbol" w:hAnsi="Symbol" w:hint="default"/>
      </w:rPr>
    </w:lvl>
    <w:lvl w:ilvl="7" w:tplc="5524C3B4">
      <w:start w:val="1"/>
      <w:numFmt w:val="bullet"/>
      <w:lvlText w:val="o"/>
      <w:lvlJc w:val="left"/>
      <w:pPr>
        <w:ind w:left="5760" w:hanging="360"/>
      </w:pPr>
      <w:rPr>
        <w:rFonts w:ascii="Courier New" w:hAnsi="Courier New" w:cs="Courier New" w:hint="default"/>
      </w:rPr>
    </w:lvl>
    <w:lvl w:ilvl="8" w:tplc="4C7454FE">
      <w:start w:val="1"/>
      <w:numFmt w:val="bullet"/>
      <w:lvlText w:val=""/>
      <w:lvlJc w:val="left"/>
      <w:pPr>
        <w:ind w:left="6480" w:hanging="360"/>
      </w:pPr>
      <w:rPr>
        <w:rFonts w:ascii="Wingdings" w:hAnsi="Wingdings" w:hint="default"/>
      </w:rPr>
    </w:lvl>
  </w:abstractNum>
  <w:abstractNum w:abstractNumId="16" w15:restartNumberingAfterBreak="0">
    <w:nsid w:val="37625ABC"/>
    <w:multiLevelType w:val="hybridMultilevel"/>
    <w:tmpl w:val="3230D3BA"/>
    <w:lvl w:ilvl="0" w:tplc="0650A9F4">
      <w:start w:val="1"/>
      <w:numFmt w:val="bullet"/>
      <w:lvlText w:val=""/>
      <w:lvlJc w:val="left"/>
      <w:pPr>
        <w:tabs>
          <w:tab w:val="num" w:pos="720"/>
        </w:tabs>
        <w:ind w:left="720" w:hanging="360"/>
      </w:pPr>
      <w:rPr>
        <w:rFonts w:ascii="Symbol" w:hAnsi="Symbol" w:hint="default"/>
        <w:sz w:val="20"/>
      </w:rPr>
    </w:lvl>
    <w:lvl w:ilvl="1" w:tplc="9E50FDD2">
      <w:start w:val="1"/>
      <w:numFmt w:val="bullet"/>
      <w:lvlText w:val=""/>
      <w:lvlJc w:val="left"/>
      <w:pPr>
        <w:tabs>
          <w:tab w:val="num" w:pos="1440"/>
        </w:tabs>
        <w:ind w:left="1440" w:hanging="360"/>
      </w:pPr>
      <w:rPr>
        <w:rFonts w:ascii="Symbol" w:hAnsi="Symbol" w:hint="default"/>
        <w:sz w:val="20"/>
      </w:rPr>
    </w:lvl>
    <w:lvl w:ilvl="2" w:tplc="F4C015EA">
      <w:start w:val="1"/>
      <w:numFmt w:val="bullet"/>
      <w:lvlText w:val=""/>
      <w:lvlJc w:val="left"/>
      <w:pPr>
        <w:tabs>
          <w:tab w:val="num" w:pos="2160"/>
        </w:tabs>
        <w:ind w:left="2160" w:hanging="360"/>
      </w:pPr>
      <w:rPr>
        <w:rFonts w:ascii="Symbol" w:hAnsi="Symbol" w:hint="default"/>
        <w:sz w:val="20"/>
      </w:rPr>
    </w:lvl>
    <w:lvl w:ilvl="3" w:tplc="1CE274BA">
      <w:start w:val="1"/>
      <w:numFmt w:val="bullet"/>
      <w:lvlText w:val=""/>
      <w:lvlJc w:val="left"/>
      <w:pPr>
        <w:tabs>
          <w:tab w:val="num" w:pos="2880"/>
        </w:tabs>
        <w:ind w:left="2880" w:hanging="360"/>
      </w:pPr>
      <w:rPr>
        <w:rFonts w:ascii="Symbol" w:hAnsi="Symbol" w:hint="default"/>
        <w:sz w:val="20"/>
      </w:rPr>
    </w:lvl>
    <w:lvl w:ilvl="4" w:tplc="9FECA902">
      <w:start w:val="1"/>
      <w:numFmt w:val="bullet"/>
      <w:lvlText w:val=""/>
      <w:lvlJc w:val="left"/>
      <w:pPr>
        <w:tabs>
          <w:tab w:val="num" w:pos="3600"/>
        </w:tabs>
        <w:ind w:left="3600" w:hanging="360"/>
      </w:pPr>
      <w:rPr>
        <w:rFonts w:ascii="Symbol" w:hAnsi="Symbol" w:hint="default"/>
        <w:sz w:val="20"/>
      </w:rPr>
    </w:lvl>
    <w:lvl w:ilvl="5" w:tplc="1C94CBE4">
      <w:start w:val="1"/>
      <w:numFmt w:val="bullet"/>
      <w:lvlText w:val=""/>
      <w:lvlJc w:val="left"/>
      <w:pPr>
        <w:tabs>
          <w:tab w:val="num" w:pos="4320"/>
        </w:tabs>
        <w:ind w:left="4320" w:hanging="360"/>
      </w:pPr>
      <w:rPr>
        <w:rFonts w:ascii="Symbol" w:hAnsi="Symbol" w:hint="default"/>
        <w:sz w:val="20"/>
      </w:rPr>
    </w:lvl>
    <w:lvl w:ilvl="6" w:tplc="608AE7B4">
      <w:start w:val="1"/>
      <w:numFmt w:val="bullet"/>
      <w:lvlText w:val=""/>
      <w:lvlJc w:val="left"/>
      <w:pPr>
        <w:tabs>
          <w:tab w:val="num" w:pos="5040"/>
        </w:tabs>
        <w:ind w:left="5040" w:hanging="360"/>
      </w:pPr>
      <w:rPr>
        <w:rFonts w:ascii="Symbol" w:hAnsi="Symbol" w:hint="default"/>
        <w:sz w:val="20"/>
      </w:rPr>
    </w:lvl>
    <w:lvl w:ilvl="7" w:tplc="6DA0F72C">
      <w:start w:val="1"/>
      <w:numFmt w:val="bullet"/>
      <w:lvlText w:val=""/>
      <w:lvlJc w:val="left"/>
      <w:pPr>
        <w:tabs>
          <w:tab w:val="num" w:pos="5760"/>
        </w:tabs>
        <w:ind w:left="5760" w:hanging="360"/>
      </w:pPr>
      <w:rPr>
        <w:rFonts w:ascii="Symbol" w:hAnsi="Symbol" w:hint="default"/>
        <w:sz w:val="20"/>
      </w:rPr>
    </w:lvl>
    <w:lvl w:ilvl="8" w:tplc="EA009FFC">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8C5DE2"/>
    <w:multiLevelType w:val="hybridMultilevel"/>
    <w:tmpl w:val="E89ADA22"/>
    <w:lvl w:ilvl="0" w:tplc="E348E134">
      <w:start w:val="1"/>
      <w:numFmt w:val="bullet"/>
      <w:lvlText w:val=""/>
      <w:lvlJc w:val="left"/>
      <w:pPr>
        <w:ind w:left="720" w:hanging="360"/>
      </w:pPr>
      <w:rPr>
        <w:rFonts w:ascii="Symbol" w:hAnsi="Symbol" w:hint="default"/>
      </w:rPr>
    </w:lvl>
    <w:lvl w:ilvl="1" w:tplc="3BBCE954">
      <w:start w:val="1"/>
      <w:numFmt w:val="bullet"/>
      <w:lvlText w:val="o"/>
      <w:lvlJc w:val="left"/>
      <w:pPr>
        <w:ind w:left="1440" w:hanging="360"/>
      </w:pPr>
      <w:rPr>
        <w:rFonts w:ascii="Courier New" w:hAnsi="Courier New" w:cs="Courier New" w:hint="default"/>
      </w:rPr>
    </w:lvl>
    <w:lvl w:ilvl="2" w:tplc="DF542976">
      <w:start w:val="1"/>
      <w:numFmt w:val="bullet"/>
      <w:lvlText w:val=""/>
      <w:lvlJc w:val="left"/>
      <w:pPr>
        <w:ind w:left="2160" w:hanging="360"/>
      </w:pPr>
      <w:rPr>
        <w:rFonts w:ascii="Wingdings" w:hAnsi="Wingdings" w:hint="default"/>
      </w:rPr>
    </w:lvl>
    <w:lvl w:ilvl="3" w:tplc="0874BAA6">
      <w:start w:val="1"/>
      <w:numFmt w:val="bullet"/>
      <w:lvlText w:val=""/>
      <w:lvlJc w:val="left"/>
      <w:pPr>
        <w:ind w:left="2880" w:hanging="360"/>
      </w:pPr>
      <w:rPr>
        <w:rFonts w:ascii="Symbol" w:hAnsi="Symbol" w:hint="default"/>
      </w:rPr>
    </w:lvl>
    <w:lvl w:ilvl="4" w:tplc="E4E24EB8">
      <w:start w:val="1"/>
      <w:numFmt w:val="bullet"/>
      <w:lvlText w:val="o"/>
      <w:lvlJc w:val="left"/>
      <w:pPr>
        <w:ind w:left="3600" w:hanging="360"/>
      </w:pPr>
      <w:rPr>
        <w:rFonts w:ascii="Courier New" w:hAnsi="Courier New" w:cs="Courier New" w:hint="default"/>
      </w:rPr>
    </w:lvl>
    <w:lvl w:ilvl="5" w:tplc="75662902">
      <w:start w:val="1"/>
      <w:numFmt w:val="bullet"/>
      <w:lvlText w:val=""/>
      <w:lvlJc w:val="left"/>
      <w:pPr>
        <w:ind w:left="4320" w:hanging="360"/>
      </w:pPr>
      <w:rPr>
        <w:rFonts w:ascii="Wingdings" w:hAnsi="Wingdings" w:hint="default"/>
      </w:rPr>
    </w:lvl>
    <w:lvl w:ilvl="6" w:tplc="811EDA10">
      <w:start w:val="1"/>
      <w:numFmt w:val="bullet"/>
      <w:lvlText w:val=""/>
      <w:lvlJc w:val="left"/>
      <w:pPr>
        <w:ind w:left="5040" w:hanging="360"/>
      </w:pPr>
      <w:rPr>
        <w:rFonts w:ascii="Symbol" w:hAnsi="Symbol" w:hint="default"/>
      </w:rPr>
    </w:lvl>
    <w:lvl w:ilvl="7" w:tplc="299489B0">
      <w:start w:val="1"/>
      <w:numFmt w:val="bullet"/>
      <w:lvlText w:val="o"/>
      <w:lvlJc w:val="left"/>
      <w:pPr>
        <w:ind w:left="5760" w:hanging="360"/>
      </w:pPr>
      <w:rPr>
        <w:rFonts w:ascii="Courier New" w:hAnsi="Courier New" w:cs="Courier New" w:hint="default"/>
      </w:rPr>
    </w:lvl>
    <w:lvl w:ilvl="8" w:tplc="ABBCB832">
      <w:start w:val="1"/>
      <w:numFmt w:val="bullet"/>
      <w:lvlText w:val=""/>
      <w:lvlJc w:val="left"/>
      <w:pPr>
        <w:ind w:left="6480" w:hanging="360"/>
      </w:pPr>
      <w:rPr>
        <w:rFonts w:ascii="Wingdings" w:hAnsi="Wingdings" w:hint="default"/>
      </w:rPr>
    </w:lvl>
  </w:abstractNum>
  <w:abstractNum w:abstractNumId="18" w15:restartNumberingAfterBreak="0">
    <w:nsid w:val="3DA3531C"/>
    <w:multiLevelType w:val="hybridMultilevel"/>
    <w:tmpl w:val="62F843B4"/>
    <w:lvl w:ilvl="0" w:tplc="A712D5FE">
      <w:start w:val="1"/>
      <w:numFmt w:val="bullet"/>
      <w:lvlText w:val="·"/>
      <w:lvlJc w:val="left"/>
      <w:pPr>
        <w:ind w:left="709" w:hanging="360"/>
      </w:pPr>
      <w:rPr>
        <w:rFonts w:ascii="Symbol" w:eastAsia="Symbol" w:hAnsi="Symbol" w:cs="Symbol" w:hint="default"/>
      </w:rPr>
    </w:lvl>
    <w:lvl w:ilvl="1" w:tplc="2B4EA37E">
      <w:start w:val="1"/>
      <w:numFmt w:val="bullet"/>
      <w:lvlText w:val="o"/>
      <w:lvlJc w:val="left"/>
      <w:pPr>
        <w:ind w:left="1429" w:hanging="360"/>
      </w:pPr>
      <w:rPr>
        <w:rFonts w:ascii="Courier New" w:eastAsia="Courier New" w:hAnsi="Courier New" w:cs="Courier New" w:hint="default"/>
      </w:rPr>
    </w:lvl>
    <w:lvl w:ilvl="2" w:tplc="8C90D23A">
      <w:start w:val="1"/>
      <w:numFmt w:val="bullet"/>
      <w:lvlText w:val="§"/>
      <w:lvlJc w:val="left"/>
      <w:pPr>
        <w:ind w:left="2149" w:hanging="360"/>
      </w:pPr>
      <w:rPr>
        <w:rFonts w:ascii="Wingdings" w:eastAsia="Wingdings" w:hAnsi="Wingdings" w:cs="Wingdings" w:hint="default"/>
      </w:rPr>
    </w:lvl>
    <w:lvl w:ilvl="3" w:tplc="8132FF08">
      <w:start w:val="1"/>
      <w:numFmt w:val="bullet"/>
      <w:lvlText w:val="·"/>
      <w:lvlJc w:val="left"/>
      <w:pPr>
        <w:ind w:left="2869" w:hanging="360"/>
      </w:pPr>
      <w:rPr>
        <w:rFonts w:ascii="Symbol" w:eastAsia="Symbol" w:hAnsi="Symbol" w:cs="Symbol" w:hint="default"/>
      </w:rPr>
    </w:lvl>
    <w:lvl w:ilvl="4" w:tplc="774C0B92">
      <w:start w:val="1"/>
      <w:numFmt w:val="bullet"/>
      <w:lvlText w:val="o"/>
      <w:lvlJc w:val="left"/>
      <w:pPr>
        <w:ind w:left="3589" w:hanging="360"/>
      </w:pPr>
      <w:rPr>
        <w:rFonts w:ascii="Courier New" w:eastAsia="Courier New" w:hAnsi="Courier New" w:cs="Courier New" w:hint="default"/>
      </w:rPr>
    </w:lvl>
    <w:lvl w:ilvl="5" w:tplc="48C65968">
      <w:start w:val="1"/>
      <w:numFmt w:val="bullet"/>
      <w:lvlText w:val="§"/>
      <w:lvlJc w:val="left"/>
      <w:pPr>
        <w:ind w:left="4309" w:hanging="360"/>
      </w:pPr>
      <w:rPr>
        <w:rFonts w:ascii="Wingdings" w:eastAsia="Wingdings" w:hAnsi="Wingdings" w:cs="Wingdings" w:hint="default"/>
      </w:rPr>
    </w:lvl>
    <w:lvl w:ilvl="6" w:tplc="5C76706E">
      <w:start w:val="1"/>
      <w:numFmt w:val="bullet"/>
      <w:lvlText w:val="·"/>
      <w:lvlJc w:val="left"/>
      <w:pPr>
        <w:ind w:left="5029" w:hanging="360"/>
      </w:pPr>
      <w:rPr>
        <w:rFonts w:ascii="Symbol" w:eastAsia="Symbol" w:hAnsi="Symbol" w:cs="Symbol" w:hint="default"/>
      </w:rPr>
    </w:lvl>
    <w:lvl w:ilvl="7" w:tplc="C8D6739E">
      <w:start w:val="1"/>
      <w:numFmt w:val="bullet"/>
      <w:lvlText w:val="o"/>
      <w:lvlJc w:val="left"/>
      <w:pPr>
        <w:ind w:left="5749" w:hanging="360"/>
      </w:pPr>
      <w:rPr>
        <w:rFonts w:ascii="Courier New" w:eastAsia="Courier New" w:hAnsi="Courier New" w:cs="Courier New" w:hint="default"/>
      </w:rPr>
    </w:lvl>
    <w:lvl w:ilvl="8" w:tplc="E842DDA0">
      <w:start w:val="1"/>
      <w:numFmt w:val="bullet"/>
      <w:lvlText w:val="§"/>
      <w:lvlJc w:val="left"/>
      <w:pPr>
        <w:ind w:left="6469" w:hanging="360"/>
      </w:pPr>
      <w:rPr>
        <w:rFonts w:ascii="Wingdings" w:eastAsia="Wingdings" w:hAnsi="Wingdings" w:cs="Wingdings" w:hint="default"/>
      </w:rPr>
    </w:lvl>
  </w:abstractNum>
  <w:abstractNum w:abstractNumId="19" w15:restartNumberingAfterBreak="0">
    <w:nsid w:val="4869245A"/>
    <w:multiLevelType w:val="hybridMultilevel"/>
    <w:tmpl w:val="8A6CC4AE"/>
    <w:lvl w:ilvl="0" w:tplc="D1449D60">
      <w:start w:val="1"/>
      <w:numFmt w:val="decimal"/>
      <w:lvlText w:val="%1."/>
      <w:lvlJc w:val="left"/>
      <w:pPr>
        <w:ind w:left="720" w:hanging="360"/>
      </w:pPr>
      <w:rPr>
        <w:rFonts w:hint="default"/>
        <w:color w:val="auto"/>
      </w:rPr>
    </w:lvl>
    <w:lvl w:ilvl="1" w:tplc="DE5CF692">
      <w:start w:val="1"/>
      <w:numFmt w:val="lowerLetter"/>
      <w:lvlText w:val="%2."/>
      <w:lvlJc w:val="left"/>
      <w:pPr>
        <w:ind w:left="1440" w:hanging="360"/>
      </w:pPr>
    </w:lvl>
    <w:lvl w:ilvl="2" w:tplc="F74E1168">
      <w:start w:val="1"/>
      <w:numFmt w:val="lowerRoman"/>
      <w:lvlText w:val="%3."/>
      <w:lvlJc w:val="right"/>
      <w:pPr>
        <w:ind w:left="2160" w:hanging="180"/>
      </w:pPr>
    </w:lvl>
    <w:lvl w:ilvl="3" w:tplc="486262D8">
      <w:start w:val="1"/>
      <w:numFmt w:val="decimal"/>
      <w:lvlText w:val="%4."/>
      <w:lvlJc w:val="left"/>
      <w:pPr>
        <w:ind w:left="2880" w:hanging="360"/>
      </w:pPr>
    </w:lvl>
    <w:lvl w:ilvl="4" w:tplc="65BEA150">
      <w:start w:val="1"/>
      <w:numFmt w:val="lowerLetter"/>
      <w:lvlText w:val="%5."/>
      <w:lvlJc w:val="left"/>
      <w:pPr>
        <w:ind w:left="3600" w:hanging="360"/>
      </w:pPr>
    </w:lvl>
    <w:lvl w:ilvl="5" w:tplc="E35C06D8">
      <w:start w:val="1"/>
      <w:numFmt w:val="lowerRoman"/>
      <w:lvlText w:val="%6."/>
      <w:lvlJc w:val="right"/>
      <w:pPr>
        <w:ind w:left="4320" w:hanging="180"/>
      </w:pPr>
    </w:lvl>
    <w:lvl w:ilvl="6" w:tplc="CF880E62">
      <w:start w:val="1"/>
      <w:numFmt w:val="decimal"/>
      <w:lvlText w:val="%7."/>
      <w:lvlJc w:val="left"/>
      <w:pPr>
        <w:ind w:left="5040" w:hanging="360"/>
      </w:pPr>
    </w:lvl>
    <w:lvl w:ilvl="7" w:tplc="2E501B30">
      <w:start w:val="1"/>
      <w:numFmt w:val="lowerLetter"/>
      <w:lvlText w:val="%8."/>
      <w:lvlJc w:val="left"/>
      <w:pPr>
        <w:ind w:left="5760" w:hanging="360"/>
      </w:pPr>
    </w:lvl>
    <w:lvl w:ilvl="8" w:tplc="48F0A3FC">
      <w:start w:val="1"/>
      <w:numFmt w:val="lowerRoman"/>
      <w:lvlText w:val="%9."/>
      <w:lvlJc w:val="right"/>
      <w:pPr>
        <w:ind w:left="6480" w:hanging="180"/>
      </w:pPr>
    </w:lvl>
  </w:abstractNum>
  <w:abstractNum w:abstractNumId="20" w15:restartNumberingAfterBreak="0">
    <w:nsid w:val="49A34795"/>
    <w:multiLevelType w:val="hybridMultilevel"/>
    <w:tmpl w:val="AC5CD908"/>
    <w:lvl w:ilvl="0" w:tplc="AD3A4082">
      <w:start w:val="1"/>
      <w:numFmt w:val="bullet"/>
      <w:lvlText w:val=""/>
      <w:lvlJc w:val="left"/>
      <w:pPr>
        <w:ind w:left="720" w:hanging="360"/>
      </w:pPr>
      <w:rPr>
        <w:rFonts w:ascii="Symbol" w:hAnsi="Symbol" w:hint="default"/>
      </w:rPr>
    </w:lvl>
    <w:lvl w:ilvl="1" w:tplc="445832A4">
      <w:start w:val="1"/>
      <w:numFmt w:val="bullet"/>
      <w:lvlText w:val="o"/>
      <w:lvlJc w:val="left"/>
      <w:pPr>
        <w:ind w:left="1440" w:hanging="360"/>
      </w:pPr>
      <w:rPr>
        <w:rFonts w:ascii="Courier New" w:hAnsi="Courier New" w:cs="Courier New" w:hint="default"/>
      </w:rPr>
    </w:lvl>
    <w:lvl w:ilvl="2" w:tplc="2DE61D82">
      <w:start w:val="1"/>
      <w:numFmt w:val="bullet"/>
      <w:lvlText w:val=""/>
      <w:lvlJc w:val="left"/>
      <w:pPr>
        <w:ind w:left="2160" w:hanging="360"/>
      </w:pPr>
      <w:rPr>
        <w:rFonts w:ascii="Wingdings" w:hAnsi="Wingdings" w:hint="default"/>
      </w:rPr>
    </w:lvl>
    <w:lvl w:ilvl="3" w:tplc="7C0C3C58">
      <w:start w:val="1"/>
      <w:numFmt w:val="bullet"/>
      <w:lvlText w:val=""/>
      <w:lvlJc w:val="left"/>
      <w:pPr>
        <w:ind w:left="2880" w:hanging="360"/>
      </w:pPr>
      <w:rPr>
        <w:rFonts w:ascii="Symbol" w:hAnsi="Symbol" w:hint="default"/>
      </w:rPr>
    </w:lvl>
    <w:lvl w:ilvl="4" w:tplc="88FEDF3C">
      <w:start w:val="1"/>
      <w:numFmt w:val="bullet"/>
      <w:lvlText w:val="o"/>
      <w:lvlJc w:val="left"/>
      <w:pPr>
        <w:ind w:left="3600" w:hanging="360"/>
      </w:pPr>
      <w:rPr>
        <w:rFonts w:ascii="Courier New" w:hAnsi="Courier New" w:cs="Courier New" w:hint="default"/>
      </w:rPr>
    </w:lvl>
    <w:lvl w:ilvl="5" w:tplc="A7446EA8">
      <w:start w:val="1"/>
      <w:numFmt w:val="bullet"/>
      <w:lvlText w:val=""/>
      <w:lvlJc w:val="left"/>
      <w:pPr>
        <w:ind w:left="4320" w:hanging="360"/>
      </w:pPr>
      <w:rPr>
        <w:rFonts w:ascii="Wingdings" w:hAnsi="Wingdings" w:hint="default"/>
      </w:rPr>
    </w:lvl>
    <w:lvl w:ilvl="6" w:tplc="8BB06362">
      <w:start w:val="1"/>
      <w:numFmt w:val="bullet"/>
      <w:lvlText w:val=""/>
      <w:lvlJc w:val="left"/>
      <w:pPr>
        <w:ind w:left="5040" w:hanging="360"/>
      </w:pPr>
      <w:rPr>
        <w:rFonts w:ascii="Symbol" w:hAnsi="Symbol" w:hint="default"/>
      </w:rPr>
    </w:lvl>
    <w:lvl w:ilvl="7" w:tplc="07A6AA48">
      <w:start w:val="1"/>
      <w:numFmt w:val="bullet"/>
      <w:lvlText w:val="o"/>
      <w:lvlJc w:val="left"/>
      <w:pPr>
        <w:ind w:left="5760" w:hanging="360"/>
      </w:pPr>
      <w:rPr>
        <w:rFonts w:ascii="Courier New" w:hAnsi="Courier New" w:cs="Courier New" w:hint="default"/>
      </w:rPr>
    </w:lvl>
    <w:lvl w:ilvl="8" w:tplc="0E5AFC38">
      <w:start w:val="1"/>
      <w:numFmt w:val="bullet"/>
      <w:lvlText w:val=""/>
      <w:lvlJc w:val="left"/>
      <w:pPr>
        <w:ind w:left="6480" w:hanging="360"/>
      </w:pPr>
      <w:rPr>
        <w:rFonts w:ascii="Wingdings" w:hAnsi="Wingdings" w:hint="default"/>
      </w:rPr>
    </w:lvl>
  </w:abstractNum>
  <w:abstractNum w:abstractNumId="21" w15:restartNumberingAfterBreak="0">
    <w:nsid w:val="4C760FC1"/>
    <w:multiLevelType w:val="hybridMultilevel"/>
    <w:tmpl w:val="24620CA6"/>
    <w:lvl w:ilvl="0" w:tplc="B2CCE554">
      <w:start w:val="1"/>
      <w:numFmt w:val="bullet"/>
      <w:lvlText w:val=""/>
      <w:lvlJc w:val="left"/>
      <w:pPr>
        <w:ind w:left="720" w:hanging="360"/>
      </w:pPr>
      <w:rPr>
        <w:rFonts w:ascii="Symbol" w:hAnsi="Symbol" w:hint="default"/>
      </w:rPr>
    </w:lvl>
    <w:lvl w:ilvl="1" w:tplc="66B25708">
      <w:start w:val="1"/>
      <w:numFmt w:val="bullet"/>
      <w:lvlText w:val="o"/>
      <w:lvlJc w:val="left"/>
      <w:pPr>
        <w:ind w:left="1440" w:hanging="360"/>
      </w:pPr>
      <w:rPr>
        <w:rFonts w:ascii="Courier New" w:hAnsi="Courier New" w:cs="Courier New" w:hint="default"/>
      </w:rPr>
    </w:lvl>
    <w:lvl w:ilvl="2" w:tplc="24A8B850">
      <w:start w:val="1"/>
      <w:numFmt w:val="bullet"/>
      <w:lvlText w:val=""/>
      <w:lvlJc w:val="left"/>
      <w:pPr>
        <w:ind w:left="2160" w:hanging="360"/>
      </w:pPr>
      <w:rPr>
        <w:rFonts w:ascii="Wingdings" w:hAnsi="Wingdings" w:hint="default"/>
      </w:rPr>
    </w:lvl>
    <w:lvl w:ilvl="3" w:tplc="5E902A8C">
      <w:start w:val="1"/>
      <w:numFmt w:val="bullet"/>
      <w:lvlText w:val=""/>
      <w:lvlJc w:val="left"/>
      <w:pPr>
        <w:ind w:left="2880" w:hanging="360"/>
      </w:pPr>
      <w:rPr>
        <w:rFonts w:ascii="Symbol" w:hAnsi="Symbol" w:hint="default"/>
      </w:rPr>
    </w:lvl>
    <w:lvl w:ilvl="4" w:tplc="BA4EF53A">
      <w:start w:val="1"/>
      <w:numFmt w:val="bullet"/>
      <w:lvlText w:val="o"/>
      <w:lvlJc w:val="left"/>
      <w:pPr>
        <w:ind w:left="3600" w:hanging="360"/>
      </w:pPr>
      <w:rPr>
        <w:rFonts w:ascii="Courier New" w:hAnsi="Courier New" w:cs="Courier New" w:hint="default"/>
      </w:rPr>
    </w:lvl>
    <w:lvl w:ilvl="5" w:tplc="52EA2EE8">
      <w:start w:val="1"/>
      <w:numFmt w:val="bullet"/>
      <w:lvlText w:val=""/>
      <w:lvlJc w:val="left"/>
      <w:pPr>
        <w:ind w:left="4320" w:hanging="360"/>
      </w:pPr>
      <w:rPr>
        <w:rFonts w:ascii="Wingdings" w:hAnsi="Wingdings" w:hint="default"/>
      </w:rPr>
    </w:lvl>
    <w:lvl w:ilvl="6" w:tplc="ED4C162A">
      <w:start w:val="1"/>
      <w:numFmt w:val="bullet"/>
      <w:lvlText w:val=""/>
      <w:lvlJc w:val="left"/>
      <w:pPr>
        <w:ind w:left="5040" w:hanging="360"/>
      </w:pPr>
      <w:rPr>
        <w:rFonts w:ascii="Symbol" w:hAnsi="Symbol" w:hint="default"/>
      </w:rPr>
    </w:lvl>
    <w:lvl w:ilvl="7" w:tplc="9F34FBB6">
      <w:start w:val="1"/>
      <w:numFmt w:val="bullet"/>
      <w:lvlText w:val="o"/>
      <w:lvlJc w:val="left"/>
      <w:pPr>
        <w:ind w:left="5760" w:hanging="360"/>
      </w:pPr>
      <w:rPr>
        <w:rFonts w:ascii="Courier New" w:hAnsi="Courier New" w:cs="Courier New" w:hint="default"/>
      </w:rPr>
    </w:lvl>
    <w:lvl w:ilvl="8" w:tplc="1AA69668">
      <w:start w:val="1"/>
      <w:numFmt w:val="bullet"/>
      <w:lvlText w:val=""/>
      <w:lvlJc w:val="left"/>
      <w:pPr>
        <w:ind w:left="6480" w:hanging="360"/>
      </w:pPr>
      <w:rPr>
        <w:rFonts w:ascii="Wingdings" w:hAnsi="Wingdings" w:hint="default"/>
      </w:rPr>
    </w:lvl>
  </w:abstractNum>
  <w:abstractNum w:abstractNumId="22" w15:restartNumberingAfterBreak="0">
    <w:nsid w:val="4DE87F17"/>
    <w:multiLevelType w:val="hybridMultilevel"/>
    <w:tmpl w:val="B98E028C"/>
    <w:lvl w:ilvl="0" w:tplc="19CC24F2">
      <w:start w:val="1"/>
      <w:numFmt w:val="bullet"/>
      <w:lvlText w:val=""/>
      <w:lvlJc w:val="left"/>
      <w:pPr>
        <w:ind w:left="720" w:hanging="360"/>
      </w:pPr>
      <w:rPr>
        <w:rFonts w:ascii="Symbol" w:hAnsi="Symbol" w:hint="default"/>
      </w:rPr>
    </w:lvl>
    <w:lvl w:ilvl="1" w:tplc="CA04A23E">
      <w:start w:val="1"/>
      <w:numFmt w:val="bullet"/>
      <w:lvlText w:val="o"/>
      <w:lvlJc w:val="left"/>
      <w:pPr>
        <w:ind w:left="1440" w:hanging="360"/>
      </w:pPr>
      <w:rPr>
        <w:rFonts w:ascii="Courier New" w:hAnsi="Courier New" w:cs="Courier New" w:hint="default"/>
      </w:rPr>
    </w:lvl>
    <w:lvl w:ilvl="2" w:tplc="D700A71C">
      <w:start w:val="1"/>
      <w:numFmt w:val="bullet"/>
      <w:lvlText w:val=""/>
      <w:lvlJc w:val="left"/>
      <w:pPr>
        <w:ind w:left="2160" w:hanging="360"/>
      </w:pPr>
      <w:rPr>
        <w:rFonts w:ascii="Wingdings" w:hAnsi="Wingdings" w:hint="default"/>
      </w:rPr>
    </w:lvl>
    <w:lvl w:ilvl="3" w:tplc="498E4878">
      <w:start w:val="1"/>
      <w:numFmt w:val="bullet"/>
      <w:lvlText w:val=""/>
      <w:lvlJc w:val="left"/>
      <w:pPr>
        <w:ind w:left="2880" w:hanging="360"/>
      </w:pPr>
      <w:rPr>
        <w:rFonts w:ascii="Symbol" w:hAnsi="Symbol" w:hint="default"/>
      </w:rPr>
    </w:lvl>
    <w:lvl w:ilvl="4" w:tplc="72D491C8">
      <w:start w:val="1"/>
      <w:numFmt w:val="bullet"/>
      <w:lvlText w:val="o"/>
      <w:lvlJc w:val="left"/>
      <w:pPr>
        <w:ind w:left="3600" w:hanging="360"/>
      </w:pPr>
      <w:rPr>
        <w:rFonts w:ascii="Courier New" w:hAnsi="Courier New" w:cs="Courier New" w:hint="default"/>
      </w:rPr>
    </w:lvl>
    <w:lvl w:ilvl="5" w:tplc="41E0984A">
      <w:start w:val="1"/>
      <w:numFmt w:val="bullet"/>
      <w:lvlText w:val=""/>
      <w:lvlJc w:val="left"/>
      <w:pPr>
        <w:ind w:left="4320" w:hanging="360"/>
      </w:pPr>
      <w:rPr>
        <w:rFonts w:ascii="Wingdings" w:hAnsi="Wingdings" w:hint="default"/>
      </w:rPr>
    </w:lvl>
    <w:lvl w:ilvl="6" w:tplc="CED0BFE8">
      <w:start w:val="1"/>
      <w:numFmt w:val="bullet"/>
      <w:lvlText w:val=""/>
      <w:lvlJc w:val="left"/>
      <w:pPr>
        <w:ind w:left="5040" w:hanging="360"/>
      </w:pPr>
      <w:rPr>
        <w:rFonts w:ascii="Symbol" w:hAnsi="Symbol" w:hint="default"/>
      </w:rPr>
    </w:lvl>
    <w:lvl w:ilvl="7" w:tplc="DB5C0340">
      <w:start w:val="1"/>
      <w:numFmt w:val="bullet"/>
      <w:lvlText w:val="o"/>
      <w:lvlJc w:val="left"/>
      <w:pPr>
        <w:ind w:left="5760" w:hanging="360"/>
      </w:pPr>
      <w:rPr>
        <w:rFonts w:ascii="Courier New" w:hAnsi="Courier New" w:cs="Courier New" w:hint="default"/>
      </w:rPr>
    </w:lvl>
    <w:lvl w:ilvl="8" w:tplc="22B00276">
      <w:start w:val="1"/>
      <w:numFmt w:val="bullet"/>
      <w:lvlText w:val=""/>
      <w:lvlJc w:val="left"/>
      <w:pPr>
        <w:ind w:left="6480" w:hanging="360"/>
      </w:pPr>
      <w:rPr>
        <w:rFonts w:ascii="Wingdings" w:hAnsi="Wingdings" w:hint="default"/>
      </w:rPr>
    </w:lvl>
  </w:abstractNum>
  <w:abstractNum w:abstractNumId="23" w15:restartNumberingAfterBreak="0">
    <w:nsid w:val="532B4D76"/>
    <w:multiLevelType w:val="hybridMultilevel"/>
    <w:tmpl w:val="DD9E6F04"/>
    <w:lvl w:ilvl="0" w:tplc="58E020AC">
      <w:start w:val="4"/>
      <w:numFmt w:val="bullet"/>
      <w:lvlText w:val="-"/>
      <w:lvlJc w:val="left"/>
      <w:pPr>
        <w:ind w:left="720" w:hanging="360"/>
      </w:pPr>
      <w:rPr>
        <w:rFonts w:ascii="Calibri" w:eastAsiaTheme="minorHAnsi" w:hAnsi="Calibri" w:cs="Calibri" w:hint="default"/>
      </w:rPr>
    </w:lvl>
    <w:lvl w:ilvl="1" w:tplc="EF80BEFE">
      <w:start w:val="1"/>
      <w:numFmt w:val="bullet"/>
      <w:lvlText w:val="o"/>
      <w:lvlJc w:val="left"/>
      <w:pPr>
        <w:ind w:left="1440" w:hanging="360"/>
      </w:pPr>
      <w:rPr>
        <w:rFonts w:ascii="Courier New" w:hAnsi="Courier New" w:cs="Courier New" w:hint="default"/>
      </w:rPr>
    </w:lvl>
    <w:lvl w:ilvl="2" w:tplc="8BF6BD52">
      <w:start w:val="1"/>
      <w:numFmt w:val="bullet"/>
      <w:lvlText w:val=""/>
      <w:lvlJc w:val="left"/>
      <w:pPr>
        <w:ind w:left="2160" w:hanging="360"/>
      </w:pPr>
      <w:rPr>
        <w:rFonts w:ascii="Wingdings" w:hAnsi="Wingdings" w:hint="default"/>
      </w:rPr>
    </w:lvl>
    <w:lvl w:ilvl="3" w:tplc="6430FA68">
      <w:start w:val="1"/>
      <w:numFmt w:val="bullet"/>
      <w:lvlText w:val=""/>
      <w:lvlJc w:val="left"/>
      <w:pPr>
        <w:ind w:left="2880" w:hanging="360"/>
      </w:pPr>
      <w:rPr>
        <w:rFonts w:ascii="Symbol" w:hAnsi="Symbol" w:hint="default"/>
      </w:rPr>
    </w:lvl>
    <w:lvl w:ilvl="4" w:tplc="1C0200A0">
      <w:start w:val="1"/>
      <w:numFmt w:val="bullet"/>
      <w:lvlText w:val="o"/>
      <w:lvlJc w:val="left"/>
      <w:pPr>
        <w:ind w:left="3600" w:hanging="360"/>
      </w:pPr>
      <w:rPr>
        <w:rFonts w:ascii="Courier New" w:hAnsi="Courier New" w:cs="Courier New" w:hint="default"/>
      </w:rPr>
    </w:lvl>
    <w:lvl w:ilvl="5" w:tplc="6DF4B08A">
      <w:start w:val="1"/>
      <w:numFmt w:val="bullet"/>
      <w:lvlText w:val=""/>
      <w:lvlJc w:val="left"/>
      <w:pPr>
        <w:ind w:left="4320" w:hanging="360"/>
      </w:pPr>
      <w:rPr>
        <w:rFonts w:ascii="Wingdings" w:hAnsi="Wingdings" w:hint="default"/>
      </w:rPr>
    </w:lvl>
    <w:lvl w:ilvl="6" w:tplc="3A5C54E2">
      <w:start w:val="1"/>
      <w:numFmt w:val="bullet"/>
      <w:lvlText w:val=""/>
      <w:lvlJc w:val="left"/>
      <w:pPr>
        <w:ind w:left="5040" w:hanging="360"/>
      </w:pPr>
      <w:rPr>
        <w:rFonts w:ascii="Symbol" w:hAnsi="Symbol" w:hint="default"/>
      </w:rPr>
    </w:lvl>
    <w:lvl w:ilvl="7" w:tplc="F8FECA12">
      <w:start w:val="1"/>
      <w:numFmt w:val="bullet"/>
      <w:lvlText w:val="o"/>
      <w:lvlJc w:val="left"/>
      <w:pPr>
        <w:ind w:left="5760" w:hanging="360"/>
      </w:pPr>
      <w:rPr>
        <w:rFonts w:ascii="Courier New" w:hAnsi="Courier New" w:cs="Courier New" w:hint="default"/>
      </w:rPr>
    </w:lvl>
    <w:lvl w:ilvl="8" w:tplc="9438C6F6">
      <w:start w:val="1"/>
      <w:numFmt w:val="bullet"/>
      <w:lvlText w:val=""/>
      <w:lvlJc w:val="left"/>
      <w:pPr>
        <w:ind w:left="6480" w:hanging="360"/>
      </w:pPr>
      <w:rPr>
        <w:rFonts w:ascii="Wingdings" w:hAnsi="Wingdings" w:hint="default"/>
      </w:rPr>
    </w:lvl>
  </w:abstractNum>
  <w:abstractNum w:abstractNumId="24" w15:restartNumberingAfterBreak="0">
    <w:nsid w:val="56996C6C"/>
    <w:multiLevelType w:val="hybridMultilevel"/>
    <w:tmpl w:val="73C6ED1C"/>
    <w:lvl w:ilvl="0" w:tplc="026C632E">
      <w:start w:val="1"/>
      <w:numFmt w:val="bullet"/>
      <w:lvlText w:val=""/>
      <w:lvlJc w:val="left"/>
      <w:pPr>
        <w:ind w:left="720" w:hanging="360"/>
      </w:pPr>
      <w:rPr>
        <w:rFonts w:ascii="Symbol" w:hAnsi="Symbol" w:hint="default"/>
      </w:rPr>
    </w:lvl>
    <w:lvl w:ilvl="1" w:tplc="4DEE1094">
      <w:start w:val="1"/>
      <w:numFmt w:val="bullet"/>
      <w:lvlText w:val="o"/>
      <w:lvlJc w:val="left"/>
      <w:pPr>
        <w:ind w:left="1440" w:hanging="360"/>
      </w:pPr>
      <w:rPr>
        <w:rFonts w:ascii="Courier New" w:hAnsi="Courier New" w:cs="Courier New" w:hint="default"/>
      </w:rPr>
    </w:lvl>
    <w:lvl w:ilvl="2" w:tplc="5B14AAB8">
      <w:start w:val="1"/>
      <w:numFmt w:val="bullet"/>
      <w:lvlText w:val=""/>
      <w:lvlJc w:val="left"/>
      <w:pPr>
        <w:ind w:left="2160" w:hanging="360"/>
      </w:pPr>
      <w:rPr>
        <w:rFonts w:ascii="Wingdings" w:hAnsi="Wingdings" w:hint="default"/>
      </w:rPr>
    </w:lvl>
    <w:lvl w:ilvl="3" w:tplc="D5EC3F8E">
      <w:start w:val="1"/>
      <w:numFmt w:val="bullet"/>
      <w:lvlText w:val=""/>
      <w:lvlJc w:val="left"/>
      <w:pPr>
        <w:ind w:left="2880" w:hanging="360"/>
      </w:pPr>
      <w:rPr>
        <w:rFonts w:ascii="Symbol" w:hAnsi="Symbol" w:hint="default"/>
      </w:rPr>
    </w:lvl>
    <w:lvl w:ilvl="4" w:tplc="BFFCB6D2">
      <w:start w:val="1"/>
      <w:numFmt w:val="bullet"/>
      <w:lvlText w:val="o"/>
      <w:lvlJc w:val="left"/>
      <w:pPr>
        <w:ind w:left="3600" w:hanging="360"/>
      </w:pPr>
      <w:rPr>
        <w:rFonts w:ascii="Courier New" w:hAnsi="Courier New" w:cs="Courier New" w:hint="default"/>
      </w:rPr>
    </w:lvl>
    <w:lvl w:ilvl="5" w:tplc="10F01112">
      <w:start w:val="1"/>
      <w:numFmt w:val="bullet"/>
      <w:lvlText w:val=""/>
      <w:lvlJc w:val="left"/>
      <w:pPr>
        <w:ind w:left="4320" w:hanging="360"/>
      </w:pPr>
      <w:rPr>
        <w:rFonts w:ascii="Wingdings" w:hAnsi="Wingdings" w:hint="default"/>
      </w:rPr>
    </w:lvl>
    <w:lvl w:ilvl="6" w:tplc="65086552">
      <w:start w:val="1"/>
      <w:numFmt w:val="bullet"/>
      <w:lvlText w:val=""/>
      <w:lvlJc w:val="left"/>
      <w:pPr>
        <w:ind w:left="5040" w:hanging="360"/>
      </w:pPr>
      <w:rPr>
        <w:rFonts w:ascii="Symbol" w:hAnsi="Symbol" w:hint="default"/>
      </w:rPr>
    </w:lvl>
    <w:lvl w:ilvl="7" w:tplc="726C02A6">
      <w:start w:val="1"/>
      <w:numFmt w:val="bullet"/>
      <w:lvlText w:val="o"/>
      <w:lvlJc w:val="left"/>
      <w:pPr>
        <w:ind w:left="5760" w:hanging="360"/>
      </w:pPr>
      <w:rPr>
        <w:rFonts w:ascii="Courier New" w:hAnsi="Courier New" w:cs="Courier New" w:hint="default"/>
      </w:rPr>
    </w:lvl>
    <w:lvl w:ilvl="8" w:tplc="D4FE9ABA">
      <w:start w:val="1"/>
      <w:numFmt w:val="bullet"/>
      <w:lvlText w:val=""/>
      <w:lvlJc w:val="left"/>
      <w:pPr>
        <w:ind w:left="6480" w:hanging="360"/>
      </w:pPr>
      <w:rPr>
        <w:rFonts w:ascii="Wingdings" w:hAnsi="Wingdings" w:hint="default"/>
      </w:rPr>
    </w:lvl>
  </w:abstractNum>
  <w:abstractNum w:abstractNumId="25" w15:restartNumberingAfterBreak="0">
    <w:nsid w:val="5BAC3078"/>
    <w:multiLevelType w:val="hybridMultilevel"/>
    <w:tmpl w:val="557AA270"/>
    <w:lvl w:ilvl="0" w:tplc="14E62546">
      <w:start w:val="1"/>
      <w:numFmt w:val="decimal"/>
      <w:lvlText w:val="%1."/>
      <w:lvlJc w:val="left"/>
      <w:pPr>
        <w:ind w:left="720" w:hanging="360"/>
      </w:pPr>
    </w:lvl>
    <w:lvl w:ilvl="1" w:tplc="3926AFEC">
      <w:start w:val="1"/>
      <w:numFmt w:val="lowerLetter"/>
      <w:lvlText w:val="%2."/>
      <w:lvlJc w:val="left"/>
      <w:pPr>
        <w:ind w:left="1440" w:hanging="360"/>
      </w:pPr>
    </w:lvl>
    <w:lvl w:ilvl="2" w:tplc="A60EF794">
      <w:start w:val="1"/>
      <w:numFmt w:val="lowerRoman"/>
      <w:lvlText w:val="%3."/>
      <w:lvlJc w:val="right"/>
      <w:pPr>
        <w:ind w:left="2160" w:hanging="180"/>
      </w:pPr>
    </w:lvl>
    <w:lvl w:ilvl="3" w:tplc="995AAEB8">
      <w:start w:val="1"/>
      <w:numFmt w:val="decimal"/>
      <w:lvlText w:val="%4."/>
      <w:lvlJc w:val="left"/>
      <w:pPr>
        <w:ind w:left="2880" w:hanging="360"/>
      </w:pPr>
    </w:lvl>
    <w:lvl w:ilvl="4" w:tplc="4D0ADC48">
      <w:start w:val="1"/>
      <w:numFmt w:val="lowerLetter"/>
      <w:lvlText w:val="%5."/>
      <w:lvlJc w:val="left"/>
      <w:pPr>
        <w:ind w:left="3600" w:hanging="360"/>
      </w:pPr>
    </w:lvl>
    <w:lvl w:ilvl="5" w:tplc="458ECC28">
      <w:start w:val="1"/>
      <w:numFmt w:val="lowerRoman"/>
      <w:lvlText w:val="%6."/>
      <w:lvlJc w:val="right"/>
      <w:pPr>
        <w:ind w:left="4320" w:hanging="180"/>
      </w:pPr>
    </w:lvl>
    <w:lvl w:ilvl="6" w:tplc="C20E36E8">
      <w:start w:val="1"/>
      <w:numFmt w:val="decimal"/>
      <w:lvlText w:val="%7."/>
      <w:lvlJc w:val="left"/>
      <w:pPr>
        <w:ind w:left="5040" w:hanging="360"/>
      </w:pPr>
    </w:lvl>
    <w:lvl w:ilvl="7" w:tplc="AD10E978">
      <w:start w:val="1"/>
      <w:numFmt w:val="lowerLetter"/>
      <w:lvlText w:val="%8."/>
      <w:lvlJc w:val="left"/>
      <w:pPr>
        <w:ind w:left="5760" w:hanging="360"/>
      </w:pPr>
    </w:lvl>
    <w:lvl w:ilvl="8" w:tplc="2F66B7FE">
      <w:start w:val="1"/>
      <w:numFmt w:val="lowerRoman"/>
      <w:lvlText w:val="%9."/>
      <w:lvlJc w:val="right"/>
      <w:pPr>
        <w:ind w:left="6480" w:hanging="180"/>
      </w:pPr>
    </w:lvl>
  </w:abstractNum>
  <w:abstractNum w:abstractNumId="26" w15:restartNumberingAfterBreak="0">
    <w:nsid w:val="60A44E83"/>
    <w:multiLevelType w:val="hybridMultilevel"/>
    <w:tmpl w:val="55E248FC"/>
    <w:lvl w:ilvl="0" w:tplc="431E3522">
      <w:start w:val="1"/>
      <w:numFmt w:val="bullet"/>
      <w:lvlText w:val=""/>
      <w:lvlJc w:val="left"/>
      <w:pPr>
        <w:ind w:left="3328" w:hanging="360"/>
      </w:pPr>
      <w:rPr>
        <w:rFonts w:ascii="Symbol" w:hAnsi="Symbol" w:hint="default"/>
      </w:rPr>
    </w:lvl>
    <w:lvl w:ilvl="1" w:tplc="AE06C9EE">
      <w:start w:val="1"/>
      <w:numFmt w:val="bullet"/>
      <w:lvlText w:val="o"/>
      <w:lvlJc w:val="left"/>
      <w:pPr>
        <w:ind w:left="4048" w:hanging="360"/>
      </w:pPr>
      <w:rPr>
        <w:rFonts w:ascii="Courier New" w:hAnsi="Courier New" w:cs="Courier New" w:hint="default"/>
      </w:rPr>
    </w:lvl>
    <w:lvl w:ilvl="2" w:tplc="6A048C3C">
      <w:start w:val="1"/>
      <w:numFmt w:val="bullet"/>
      <w:lvlText w:val=""/>
      <w:lvlJc w:val="left"/>
      <w:pPr>
        <w:ind w:left="4768" w:hanging="360"/>
      </w:pPr>
      <w:rPr>
        <w:rFonts w:ascii="Wingdings" w:hAnsi="Wingdings" w:hint="default"/>
      </w:rPr>
    </w:lvl>
    <w:lvl w:ilvl="3" w:tplc="6798C38C">
      <w:start w:val="1"/>
      <w:numFmt w:val="bullet"/>
      <w:lvlText w:val=""/>
      <w:lvlJc w:val="left"/>
      <w:pPr>
        <w:ind w:left="5488" w:hanging="360"/>
      </w:pPr>
      <w:rPr>
        <w:rFonts w:ascii="Symbol" w:hAnsi="Symbol" w:hint="default"/>
      </w:rPr>
    </w:lvl>
    <w:lvl w:ilvl="4" w:tplc="7274507C">
      <w:start w:val="1"/>
      <w:numFmt w:val="bullet"/>
      <w:lvlText w:val="o"/>
      <w:lvlJc w:val="left"/>
      <w:pPr>
        <w:ind w:left="6208" w:hanging="360"/>
      </w:pPr>
      <w:rPr>
        <w:rFonts w:ascii="Courier New" w:hAnsi="Courier New" w:cs="Courier New" w:hint="default"/>
      </w:rPr>
    </w:lvl>
    <w:lvl w:ilvl="5" w:tplc="0FBE4F20">
      <w:start w:val="1"/>
      <w:numFmt w:val="bullet"/>
      <w:lvlText w:val=""/>
      <w:lvlJc w:val="left"/>
      <w:pPr>
        <w:ind w:left="6928" w:hanging="360"/>
      </w:pPr>
      <w:rPr>
        <w:rFonts w:ascii="Wingdings" w:hAnsi="Wingdings" w:hint="default"/>
      </w:rPr>
    </w:lvl>
    <w:lvl w:ilvl="6" w:tplc="F404D012">
      <w:start w:val="1"/>
      <w:numFmt w:val="bullet"/>
      <w:lvlText w:val=""/>
      <w:lvlJc w:val="left"/>
      <w:pPr>
        <w:ind w:left="7648" w:hanging="360"/>
      </w:pPr>
      <w:rPr>
        <w:rFonts w:ascii="Symbol" w:hAnsi="Symbol" w:hint="default"/>
      </w:rPr>
    </w:lvl>
    <w:lvl w:ilvl="7" w:tplc="F4CE0C0E">
      <w:start w:val="1"/>
      <w:numFmt w:val="bullet"/>
      <w:lvlText w:val="o"/>
      <w:lvlJc w:val="left"/>
      <w:pPr>
        <w:ind w:left="8368" w:hanging="360"/>
      </w:pPr>
      <w:rPr>
        <w:rFonts w:ascii="Courier New" w:hAnsi="Courier New" w:cs="Courier New" w:hint="default"/>
      </w:rPr>
    </w:lvl>
    <w:lvl w:ilvl="8" w:tplc="D180C59E">
      <w:start w:val="1"/>
      <w:numFmt w:val="bullet"/>
      <w:lvlText w:val=""/>
      <w:lvlJc w:val="left"/>
      <w:pPr>
        <w:ind w:left="9088" w:hanging="360"/>
      </w:pPr>
      <w:rPr>
        <w:rFonts w:ascii="Wingdings" w:hAnsi="Wingdings" w:hint="default"/>
      </w:rPr>
    </w:lvl>
  </w:abstractNum>
  <w:abstractNum w:abstractNumId="27" w15:restartNumberingAfterBreak="0">
    <w:nsid w:val="60A8624F"/>
    <w:multiLevelType w:val="hybridMultilevel"/>
    <w:tmpl w:val="748ECE6E"/>
    <w:lvl w:ilvl="0" w:tplc="06BA6920">
      <w:start w:val="1"/>
      <w:numFmt w:val="decimal"/>
      <w:lvlText w:val="%1."/>
      <w:lvlJc w:val="left"/>
      <w:pPr>
        <w:ind w:left="720" w:hanging="360"/>
      </w:pPr>
    </w:lvl>
    <w:lvl w:ilvl="1" w:tplc="8D00C698">
      <w:start w:val="1"/>
      <w:numFmt w:val="lowerLetter"/>
      <w:lvlText w:val="%2."/>
      <w:lvlJc w:val="left"/>
      <w:pPr>
        <w:ind w:left="1440" w:hanging="360"/>
      </w:pPr>
    </w:lvl>
    <w:lvl w:ilvl="2" w:tplc="5F8A937C">
      <w:start w:val="1"/>
      <w:numFmt w:val="lowerRoman"/>
      <w:lvlText w:val="%3."/>
      <w:lvlJc w:val="right"/>
      <w:pPr>
        <w:ind w:left="2160" w:hanging="180"/>
      </w:pPr>
    </w:lvl>
    <w:lvl w:ilvl="3" w:tplc="98A44FE8">
      <w:start w:val="1"/>
      <w:numFmt w:val="decimal"/>
      <w:lvlText w:val="%4."/>
      <w:lvlJc w:val="left"/>
      <w:pPr>
        <w:ind w:left="2880" w:hanging="360"/>
      </w:pPr>
    </w:lvl>
    <w:lvl w:ilvl="4" w:tplc="F214799C">
      <w:start w:val="1"/>
      <w:numFmt w:val="lowerLetter"/>
      <w:lvlText w:val="%5."/>
      <w:lvlJc w:val="left"/>
      <w:pPr>
        <w:ind w:left="3600" w:hanging="360"/>
      </w:pPr>
    </w:lvl>
    <w:lvl w:ilvl="5" w:tplc="DADCB556">
      <w:start w:val="1"/>
      <w:numFmt w:val="lowerRoman"/>
      <w:lvlText w:val="%6."/>
      <w:lvlJc w:val="right"/>
      <w:pPr>
        <w:ind w:left="4320" w:hanging="180"/>
      </w:pPr>
    </w:lvl>
    <w:lvl w:ilvl="6" w:tplc="35DE0D14">
      <w:start w:val="1"/>
      <w:numFmt w:val="decimal"/>
      <w:lvlText w:val="%7."/>
      <w:lvlJc w:val="left"/>
      <w:pPr>
        <w:ind w:left="5040" w:hanging="360"/>
      </w:pPr>
    </w:lvl>
    <w:lvl w:ilvl="7" w:tplc="01685E74">
      <w:start w:val="1"/>
      <w:numFmt w:val="lowerLetter"/>
      <w:lvlText w:val="%8."/>
      <w:lvlJc w:val="left"/>
      <w:pPr>
        <w:ind w:left="5760" w:hanging="360"/>
      </w:pPr>
    </w:lvl>
    <w:lvl w:ilvl="8" w:tplc="DD78F828">
      <w:start w:val="1"/>
      <w:numFmt w:val="lowerRoman"/>
      <w:lvlText w:val="%9."/>
      <w:lvlJc w:val="right"/>
      <w:pPr>
        <w:ind w:left="6480" w:hanging="180"/>
      </w:pPr>
    </w:lvl>
  </w:abstractNum>
  <w:abstractNum w:abstractNumId="28" w15:restartNumberingAfterBreak="0">
    <w:nsid w:val="61F6710B"/>
    <w:multiLevelType w:val="hybridMultilevel"/>
    <w:tmpl w:val="EB7A6124"/>
    <w:lvl w:ilvl="0" w:tplc="F9B2AA78">
      <w:start w:val="1"/>
      <w:numFmt w:val="bullet"/>
      <w:lvlText w:val=""/>
      <w:lvlJc w:val="left"/>
      <w:pPr>
        <w:ind w:left="720" w:hanging="360"/>
      </w:pPr>
      <w:rPr>
        <w:rFonts w:ascii="Symbol" w:hAnsi="Symbol" w:hint="default"/>
      </w:rPr>
    </w:lvl>
    <w:lvl w:ilvl="1" w:tplc="523E8240">
      <w:start w:val="1"/>
      <w:numFmt w:val="bullet"/>
      <w:lvlText w:val="o"/>
      <w:lvlJc w:val="left"/>
      <w:pPr>
        <w:ind w:left="1440" w:hanging="360"/>
      </w:pPr>
      <w:rPr>
        <w:rFonts w:ascii="Courier New" w:hAnsi="Courier New" w:cs="Courier New" w:hint="default"/>
      </w:rPr>
    </w:lvl>
    <w:lvl w:ilvl="2" w:tplc="49CCA5EC">
      <w:start w:val="1"/>
      <w:numFmt w:val="bullet"/>
      <w:lvlText w:val=""/>
      <w:lvlJc w:val="left"/>
      <w:pPr>
        <w:ind w:left="2160" w:hanging="360"/>
      </w:pPr>
      <w:rPr>
        <w:rFonts w:ascii="Wingdings" w:hAnsi="Wingdings" w:hint="default"/>
      </w:rPr>
    </w:lvl>
    <w:lvl w:ilvl="3" w:tplc="E6CCD182">
      <w:start w:val="1"/>
      <w:numFmt w:val="bullet"/>
      <w:lvlText w:val=""/>
      <w:lvlJc w:val="left"/>
      <w:pPr>
        <w:ind w:left="2880" w:hanging="360"/>
      </w:pPr>
      <w:rPr>
        <w:rFonts w:ascii="Symbol" w:hAnsi="Symbol" w:hint="default"/>
      </w:rPr>
    </w:lvl>
    <w:lvl w:ilvl="4" w:tplc="17D6E3D0">
      <w:start w:val="1"/>
      <w:numFmt w:val="bullet"/>
      <w:lvlText w:val="o"/>
      <w:lvlJc w:val="left"/>
      <w:pPr>
        <w:ind w:left="3600" w:hanging="360"/>
      </w:pPr>
      <w:rPr>
        <w:rFonts w:ascii="Courier New" w:hAnsi="Courier New" w:cs="Courier New" w:hint="default"/>
      </w:rPr>
    </w:lvl>
    <w:lvl w:ilvl="5" w:tplc="3842CEEC">
      <w:start w:val="1"/>
      <w:numFmt w:val="bullet"/>
      <w:lvlText w:val=""/>
      <w:lvlJc w:val="left"/>
      <w:pPr>
        <w:ind w:left="4320" w:hanging="360"/>
      </w:pPr>
      <w:rPr>
        <w:rFonts w:ascii="Wingdings" w:hAnsi="Wingdings" w:hint="default"/>
      </w:rPr>
    </w:lvl>
    <w:lvl w:ilvl="6" w:tplc="DC96ED60">
      <w:start w:val="1"/>
      <w:numFmt w:val="bullet"/>
      <w:lvlText w:val=""/>
      <w:lvlJc w:val="left"/>
      <w:pPr>
        <w:ind w:left="5040" w:hanging="360"/>
      </w:pPr>
      <w:rPr>
        <w:rFonts w:ascii="Symbol" w:hAnsi="Symbol" w:hint="default"/>
      </w:rPr>
    </w:lvl>
    <w:lvl w:ilvl="7" w:tplc="38568848">
      <w:start w:val="1"/>
      <w:numFmt w:val="bullet"/>
      <w:lvlText w:val="o"/>
      <w:lvlJc w:val="left"/>
      <w:pPr>
        <w:ind w:left="5760" w:hanging="360"/>
      </w:pPr>
      <w:rPr>
        <w:rFonts w:ascii="Courier New" w:hAnsi="Courier New" w:cs="Courier New" w:hint="default"/>
      </w:rPr>
    </w:lvl>
    <w:lvl w:ilvl="8" w:tplc="D5EE97BE">
      <w:start w:val="1"/>
      <w:numFmt w:val="bullet"/>
      <w:lvlText w:val=""/>
      <w:lvlJc w:val="left"/>
      <w:pPr>
        <w:ind w:left="6480" w:hanging="360"/>
      </w:pPr>
      <w:rPr>
        <w:rFonts w:ascii="Wingdings" w:hAnsi="Wingdings" w:hint="default"/>
      </w:rPr>
    </w:lvl>
  </w:abstractNum>
  <w:abstractNum w:abstractNumId="29" w15:restartNumberingAfterBreak="0">
    <w:nsid w:val="67EB6856"/>
    <w:multiLevelType w:val="hybridMultilevel"/>
    <w:tmpl w:val="E81E54C8"/>
    <w:lvl w:ilvl="0" w:tplc="CFACBA04">
      <w:start w:val="1"/>
      <w:numFmt w:val="decimal"/>
      <w:lvlText w:val="%1."/>
      <w:lvlJc w:val="left"/>
      <w:pPr>
        <w:ind w:left="720" w:hanging="360"/>
      </w:pPr>
      <w:rPr>
        <w:rFonts w:hint="default"/>
      </w:rPr>
    </w:lvl>
    <w:lvl w:ilvl="1" w:tplc="DB889FF0">
      <w:start w:val="1"/>
      <w:numFmt w:val="lowerLetter"/>
      <w:lvlText w:val="%2."/>
      <w:lvlJc w:val="left"/>
      <w:pPr>
        <w:ind w:left="1440" w:hanging="360"/>
      </w:pPr>
    </w:lvl>
    <w:lvl w:ilvl="2" w:tplc="2368B806">
      <w:start w:val="1"/>
      <w:numFmt w:val="lowerRoman"/>
      <w:lvlText w:val="%3."/>
      <w:lvlJc w:val="right"/>
      <w:pPr>
        <w:ind w:left="2160" w:hanging="180"/>
      </w:pPr>
    </w:lvl>
    <w:lvl w:ilvl="3" w:tplc="2C4A5CC2">
      <w:start w:val="1"/>
      <w:numFmt w:val="decimal"/>
      <w:lvlText w:val="%4."/>
      <w:lvlJc w:val="left"/>
      <w:pPr>
        <w:ind w:left="2880" w:hanging="360"/>
      </w:pPr>
    </w:lvl>
    <w:lvl w:ilvl="4" w:tplc="EEB08D6A">
      <w:start w:val="1"/>
      <w:numFmt w:val="lowerLetter"/>
      <w:lvlText w:val="%5."/>
      <w:lvlJc w:val="left"/>
      <w:pPr>
        <w:ind w:left="3600" w:hanging="360"/>
      </w:pPr>
    </w:lvl>
    <w:lvl w:ilvl="5" w:tplc="8B167152">
      <w:start w:val="1"/>
      <w:numFmt w:val="lowerRoman"/>
      <w:lvlText w:val="%6."/>
      <w:lvlJc w:val="right"/>
      <w:pPr>
        <w:ind w:left="4320" w:hanging="180"/>
      </w:pPr>
    </w:lvl>
    <w:lvl w:ilvl="6" w:tplc="FB6860D6">
      <w:start w:val="1"/>
      <w:numFmt w:val="decimal"/>
      <w:lvlText w:val="%7."/>
      <w:lvlJc w:val="left"/>
      <w:pPr>
        <w:ind w:left="5040" w:hanging="360"/>
      </w:pPr>
    </w:lvl>
    <w:lvl w:ilvl="7" w:tplc="58E84A3E">
      <w:start w:val="1"/>
      <w:numFmt w:val="lowerLetter"/>
      <w:lvlText w:val="%8."/>
      <w:lvlJc w:val="left"/>
      <w:pPr>
        <w:ind w:left="5760" w:hanging="360"/>
      </w:pPr>
    </w:lvl>
    <w:lvl w:ilvl="8" w:tplc="8038695E">
      <w:start w:val="1"/>
      <w:numFmt w:val="lowerRoman"/>
      <w:lvlText w:val="%9."/>
      <w:lvlJc w:val="right"/>
      <w:pPr>
        <w:ind w:left="6480" w:hanging="180"/>
      </w:pPr>
    </w:lvl>
  </w:abstractNum>
  <w:abstractNum w:abstractNumId="30" w15:restartNumberingAfterBreak="0">
    <w:nsid w:val="691E7C45"/>
    <w:multiLevelType w:val="hybridMultilevel"/>
    <w:tmpl w:val="77E8847E"/>
    <w:lvl w:ilvl="0" w:tplc="71B840D4">
      <w:start w:val="1"/>
      <w:numFmt w:val="bullet"/>
      <w:lvlText w:val=""/>
      <w:lvlJc w:val="left"/>
      <w:pPr>
        <w:ind w:left="720" w:hanging="360"/>
      </w:pPr>
      <w:rPr>
        <w:rFonts w:ascii="Symbol" w:hAnsi="Symbol" w:hint="default"/>
      </w:rPr>
    </w:lvl>
    <w:lvl w:ilvl="1" w:tplc="4EF22278">
      <w:start w:val="1"/>
      <w:numFmt w:val="bullet"/>
      <w:lvlText w:val="o"/>
      <w:lvlJc w:val="left"/>
      <w:pPr>
        <w:ind w:left="1440" w:hanging="360"/>
      </w:pPr>
      <w:rPr>
        <w:rFonts w:ascii="Courier New" w:hAnsi="Courier New" w:cs="Courier New" w:hint="default"/>
      </w:rPr>
    </w:lvl>
    <w:lvl w:ilvl="2" w:tplc="DCC4FEB0">
      <w:start w:val="1"/>
      <w:numFmt w:val="bullet"/>
      <w:lvlText w:val=""/>
      <w:lvlJc w:val="left"/>
      <w:pPr>
        <w:ind w:left="2160" w:hanging="360"/>
      </w:pPr>
      <w:rPr>
        <w:rFonts w:ascii="Wingdings" w:hAnsi="Wingdings" w:hint="default"/>
      </w:rPr>
    </w:lvl>
    <w:lvl w:ilvl="3" w:tplc="635AE8BA">
      <w:start w:val="1"/>
      <w:numFmt w:val="bullet"/>
      <w:lvlText w:val=""/>
      <w:lvlJc w:val="left"/>
      <w:pPr>
        <w:ind w:left="2880" w:hanging="360"/>
      </w:pPr>
      <w:rPr>
        <w:rFonts w:ascii="Symbol" w:hAnsi="Symbol" w:hint="default"/>
      </w:rPr>
    </w:lvl>
    <w:lvl w:ilvl="4" w:tplc="BA62E1F2">
      <w:start w:val="1"/>
      <w:numFmt w:val="bullet"/>
      <w:lvlText w:val="o"/>
      <w:lvlJc w:val="left"/>
      <w:pPr>
        <w:ind w:left="3600" w:hanging="360"/>
      </w:pPr>
      <w:rPr>
        <w:rFonts w:ascii="Courier New" w:hAnsi="Courier New" w:cs="Courier New" w:hint="default"/>
      </w:rPr>
    </w:lvl>
    <w:lvl w:ilvl="5" w:tplc="93F23DFE">
      <w:start w:val="1"/>
      <w:numFmt w:val="bullet"/>
      <w:lvlText w:val=""/>
      <w:lvlJc w:val="left"/>
      <w:pPr>
        <w:ind w:left="4320" w:hanging="360"/>
      </w:pPr>
      <w:rPr>
        <w:rFonts w:ascii="Wingdings" w:hAnsi="Wingdings" w:hint="default"/>
      </w:rPr>
    </w:lvl>
    <w:lvl w:ilvl="6" w:tplc="B6EAACB4">
      <w:start w:val="1"/>
      <w:numFmt w:val="bullet"/>
      <w:lvlText w:val=""/>
      <w:lvlJc w:val="left"/>
      <w:pPr>
        <w:ind w:left="5040" w:hanging="360"/>
      </w:pPr>
      <w:rPr>
        <w:rFonts w:ascii="Symbol" w:hAnsi="Symbol" w:hint="default"/>
      </w:rPr>
    </w:lvl>
    <w:lvl w:ilvl="7" w:tplc="E048B8CC">
      <w:start w:val="1"/>
      <w:numFmt w:val="bullet"/>
      <w:lvlText w:val="o"/>
      <w:lvlJc w:val="left"/>
      <w:pPr>
        <w:ind w:left="5760" w:hanging="360"/>
      </w:pPr>
      <w:rPr>
        <w:rFonts w:ascii="Courier New" w:hAnsi="Courier New" w:cs="Courier New" w:hint="default"/>
      </w:rPr>
    </w:lvl>
    <w:lvl w:ilvl="8" w:tplc="0F1E6E10">
      <w:start w:val="1"/>
      <w:numFmt w:val="bullet"/>
      <w:lvlText w:val=""/>
      <w:lvlJc w:val="left"/>
      <w:pPr>
        <w:ind w:left="6480" w:hanging="360"/>
      </w:pPr>
      <w:rPr>
        <w:rFonts w:ascii="Wingdings" w:hAnsi="Wingdings" w:hint="default"/>
      </w:rPr>
    </w:lvl>
  </w:abstractNum>
  <w:abstractNum w:abstractNumId="31" w15:restartNumberingAfterBreak="0">
    <w:nsid w:val="6B3D4961"/>
    <w:multiLevelType w:val="hybridMultilevel"/>
    <w:tmpl w:val="ADEE0CB6"/>
    <w:lvl w:ilvl="0" w:tplc="0C52F2B8">
      <w:start w:val="1"/>
      <w:numFmt w:val="bullet"/>
      <w:lvlText w:val="-"/>
      <w:lvlJc w:val="left"/>
      <w:pPr>
        <w:ind w:left="720" w:hanging="360"/>
      </w:pPr>
      <w:rPr>
        <w:rFonts w:ascii="Calibri" w:eastAsiaTheme="minorHAnsi" w:hAnsi="Calibri" w:cs="Calibri" w:hint="default"/>
      </w:rPr>
    </w:lvl>
    <w:lvl w:ilvl="1" w:tplc="0DF845D6">
      <w:start w:val="1"/>
      <w:numFmt w:val="bullet"/>
      <w:lvlText w:val="o"/>
      <w:lvlJc w:val="left"/>
      <w:pPr>
        <w:ind w:left="1440" w:hanging="360"/>
      </w:pPr>
      <w:rPr>
        <w:rFonts w:ascii="Courier New" w:hAnsi="Courier New" w:cs="Courier New" w:hint="default"/>
      </w:rPr>
    </w:lvl>
    <w:lvl w:ilvl="2" w:tplc="82128A10">
      <w:start w:val="1"/>
      <w:numFmt w:val="bullet"/>
      <w:lvlText w:val=""/>
      <w:lvlJc w:val="left"/>
      <w:pPr>
        <w:ind w:left="2160" w:hanging="360"/>
      </w:pPr>
      <w:rPr>
        <w:rFonts w:ascii="Wingdings" w:hAnsi="Wingdings" w:hint="default"/>
      </w:rPr>
    </w:lvl>
    <w:lvl w:ilvl="3" w:tplc="FDE4A5CE">
      <w:start w:val="1"/>
      <w:numFmt w:val="bullet"/>
      <w:lvlText w:val=""/>
      <w:lvlJc w:val="left"/>
      <w:pPr>
        <w:ind w:left="2880" w:hanging="360"/>
      </w:pPr>
      <w:rPr>
        <w:rFonts w:ascii="Symbol" w:hAnsi="Symbol" w:hint="default"/>
      </w:rPr>
    </w:lvl>
    <w:lvl w:ilvl="4" w:tplc="3F1EEE10">
      <w:start w:val="1"/>
      <w:numFmt w:val="bullet"/>
      <w:lvlText w:val="o"/>
      <w:lvlJc w:val="left"/>
      <w:pPr>
        <w:ind w:left="3600" w:hanging="360"/>
      </w:pPr>
      <w:rPr>
        <w:rFonts w:ascii="Courier New" w:hAnsi="Courier New" w:cs="Courier New" w:hint="default"/>
      </w:rPr>
    </w:lvl>
    <w:lvl w:ilvl="5" w:tplc="679C3AFA">
      <w:start w:val="1"/>
      <w:numFmt w:val="bullet"/>
      <w:lvlText w:val=""/>
      <w:lvlJc w:val="left"/>
      <w:pPr>
        <w:ind w:left="4320" w:hanging="360"/>
      </w:pPr>
      <w:rPr>
        <w:rFonts w:ascii="Wingdings" w:hAnsi="Wingdings" w:hint="default"/>
      </w:rPr>
    </w:lvl>
    <w:lvl w:ilvl="6" w:tplc="EF88B9A4">
      <w:start w:val="1"/>
      <w:numFmt w:val="bullet"/>
      <w:lvlText w:val=""/>
      <w:lvlJc w:val="left"/>
      <w:pPr>
        <w:ind w:left="5040" w:hanging="360"/>
      </w:pPr>
      <w:rPr>
        <w:rFonts w:ascii="Symbol" w:hAnsi="Symbol" w:hint="default"/>
      </w:rPr>
    </w:lvl>
    <w:lvl w:ilvl="7" w:tplc="76B80B26">
      <w:start w:val="1"/>
      <w:numFmt w:val="bullet"/>
      <w:lvlText w:val="o"/>
      <w:lvlJc w:val="left"/>
      <w:pPr>
        <w:ind w:left="5760" w:hanging="360"/>
      </w:pPr>
      <w:rPr>
        <w:rFonts w:ascii="Courier New" w:hAnsi="Courier New" w:cs="Courier New" w:hint="default"/>
      </w:rPr>
    </w:lvl>
    <w:lvl w:ilvl="8" w:tplc="2F1221E2">
      <w:start w:val="1"/>
      <w:numFmt w:val="bullet"/>
      <w:lvlText w:val=""/>
      <w:lvlJc w:val="left"/>
      <w:pPr>
        <w:ind w:left="6480" w:hanging="360"/>
      </w:pPr>
      <w:rPr>
        <w:rFonts w:ascii="Wingdings" w:hAnsi="Wingdings" w:hint="default"/>
      </w:rPr>
    </w:lvl>
  </w:abstractNum>
  <w:abstractNum w:abstractNumId="32" w15:restartNumberingAfterBreak="0">
    <w:nsid w:val="760A26EA"/>
    <w:multiLevelType w:val="hybridMultilevel"/>
    <w:tmpl w:val="2DEE626E"/>
    <w:lvl w:ilvl="0" w:tplc="8B98AC6E">
      <w:start w:val="1"/>
      <w:numFmt w:val="bullet"/>
      <w:lvlText w:val=""/>
      <w:lvlJc w:val="left"/>
      <w:pPr>
        <w:ind w:left="720" w:hanging="360"/>
      </w:pPr>
      <w:rPr>
        <w:rFonts w:ascii="Symbol" w:hAnsi="Symbol" w:hint="default"/>
      </w:rPr>
    </w:lvl>
    <w:lvl w:ilvl="1" w:tplc="79C045B2">
      <w:start w:val="1"/>
      <w:numFmt w:val="bullet"/>
      <w:lvlText w:val="o"/>
      <w:lvlJc w:val="left"/>
      <w:pPr>
        <w:ind w:left="1440" w:hanging="360"/>
      </w:pPr>
      <w:rPr>
        <w:rFonts w:ascii="Courier New" w:hAnsi="Courier New" w:cs="Courier New" w:hint="default"/>
      </w:rPr>
    </w:lvl>
    <w:lvl w:ilvl="2" w:tplc="548CEE9C">
      <w:start w:val="1"/>
      <w:numFmt w:val="bullet"/>
      <w:lvlText w:val=""/>
      <w:lvlJc w:val="left"/>
      <w:pPr>
        <w:ind w:left="2160" w:hanging="360"/>
      </w:pPr>
      <w:rPr>
        <w:rFonts w:ascii="Wingdings" w:hAnsi="Wingdings" w:hint="default"/>
      </w:rPr>
    </w:lvl>
    <w:lvl w:ilvl="3" w:tplc="7AEE9D38">
      <w:start w:val="1"/>
      <w:numFmt w:val="bullet"/>
      <w:lvlText w:val=""/>
      <w:lvlJc w:val="left"/>
      <w:pPr>
        <w:ind w:left="2880" w:hanging="360"/>
      </w:pPr>
      <w:rPr>
        <w:rFonts w:ascii="Symbol" w:hAnsi="Symbol" w:hint="default"/>
      </w:rPr>
    </w:lvl>
    <w:lvl w:ilvl="4" w:tplc="FDF4129C">
      <w:start w:val="1"/>
      <w:numFmt w:val="bullet"/>
      <w:lvlText w:val="o"/>
      <w:lvlJc w:val="left"/>
      <w:pPr>
        <w:ind w:left="3600" w:hanging="360"/>
      </w:pPr>
      <w:rPr>
        <w:rFonts w:ascii="Courier New" w:hAnsi="Courier New" w:cs="Courier New" w:hint="default"/>
      </w:rPr>
    </w:lvl>
    <w:lvl w:ilvl="5" w:tplc="3C3E61AE">
      <w:start w:val="1"/>
      <w:numFmt w:val="bullet"/>
      <w:lvlText w:val=""/>
      <w:lvlJc w:val="left"/>
      <w:pPr>
        <w:ind w:left="4320" w:hanging="360"/>
      </w:pPr>
      <w:rPr>
        <w:rFonts w:ascii="Wingdings" w:hAnsi="Wingdings" w:hint="default"/>
      </w:rPr>
    </w:lvl>
    <w:lvl w:ilvl="6" w:tplc="C2E2067C">
      <w:start w:val="1"/>
      <w:numFmt w:val="bullet"/>
      <w:lvlText w:val=""/>
      <w:lvlJc w:val="left"/>
      <w:pPr>
        <w:ind w:left="5040" w:hanging="360"/>
      </w:pPr>
      <w:rPr>
        <w:rFonts w:ascii="Symbol" w:hAnsi="Symbol" w:hint="default"/>
      </w:rPr>
    </w:lvl>
    <w:lvl w:ilvl="7" w:tplc="0D8285A2">
      <w:start w:val="1"/>
      <w:numFmt w:val="bullet"/>
      <w:lvlText w:val="o"/>
      <w:lvlJc w:val="left"/>
      <w:pPr>
        <w:ind w:left="5760" w:hanging="360"/>
      </w:pPr>
      <w:rPr>
        <w:rFonts w:ascii="Courier New" w:hAnsi="Courier New" w:cs="Courier New" w:hint="default"/>
      </w:rPr>
    </w:lvl>
    <w:lvl w:ilvl="8" w:tplc="0BB2FB78">
      <w:start w:val="1"/>
      <w:numFmt w:val="bullet"/>
      <w:lvlText w:val=""/>
      <w:lvlJc w:val="left"/>
      <w:pPr>
        <w:ind w:left="6480" w:hanging="360"/>
      </w:pPr>
      <w:rPr>
        <w:rFonts w:ascii="Wingdings" w:hAnsi="Wingdings" w:hint="default"/>
      </w:rPr>
    </w:lvl>
  </w:abstractNum>
  <w:abstractNum w:abstractNumId="33" w15:restartNumberingAfterBreak="0">
    <w:nsid w:val="7BBD63B4"/>
    <w:multiLevelType w:val="hybridMultilevel"/>
    <w:tmpl w:val="636EF7D8"/>
    <w:lvl w:ilvl="0" w:tplc="9F3C444C">
      <w:start w:val="1"/>
      <w:numFmt w:val="bullet"/>
      <w:lvlText w:val="•"/>
      <w:lvlJc w:val="left"/>
      <w:pPr>
        <w:tabs>
          <w:tab w:val="num" w:pos="720"/>
        </w:tabs>
        <w:ind w:left="720" w:hanging="360"/>
      </w:pPr>
      <w:rPr>
        <w:rFonts w:ascii="Arial" w:hAnsi="Arial" w:hint="default"/>
      </w:rPr>
    </w:lvl>
    <w:lvl w:ilvl="1" w:tplc="A5C28230">
      <w:start w:val="1"/>
      <w:numFmt w:val="bullet"/>
      <w:lvlText w:val="•"/>
      <w:lvlJc w:val="left"/>
      <w:pPr>
        <w:tabs>
          <w:tab w:val="num" w:pos="1440"/>
        </w:tabs>
        <w:ind w:left="1440" w:hanging="360"/>
      </w:pPr>
      <w:rPr>
        <w:rFonts w:ascii="Arial" w:hAnsi="Arial" w:hint="default"/>
      </w:rPr>
    </w:lvl>
    <w:lvl w:ilvl="2" w:tplc="0BF62AE4">
      <w:start w:val="1"/>
      <w:numFmt w:val="bullet"/>
      <w:lvlText w:val="•"/>
      <w:lvlJc w:val="left"/>
      <w:pPr>
        <w:tabs>
          <w:tab w:val="num" w:pos="2160"/>
        </w:tabs>
        <w:ind w:left="2160" w:hanging="360"/>
      </w:pPr>
      <w:rPr>
        <w:rFonts w:ascii="Arial" w:hAnsi="Arial" w:hint="default"/>
      </w:rPr>
    </w:lvl>
    <w:lvl w:ilvl="3" w:tplc="D71CE172">
      <w:start w:val="1"/>
      <w:numFmt w:val="bullet"/>
      <w:lvlText w:val="•"/>
      <w:lvlJc w:val="left"/>
      <w:pPr>
        <w:tabs>
          <w:tab w:val="num" w:pos="2880"/>
        </w:tabs>
        <w:ind w:left="2880" w:hanging="360"/>
      </w:pPr>
      <w:rPr>
        <w:rFonts w:ascii="Arial" w:hAnsi="Arial" w:hint="default"/>
      </w:rPr>
    </w:lvl>
    <w:lvl w:ilvl="4" w:tplc="777E9D38">
      <w:start w:val="1"/>
      <w:numFmt w:val="bullet"/>
      <w:lvlText w:val="•"/>
      <w:lvlJc w:val="left"/>
      <w:pPr>
        <w:tabs>
          <w:tab w:val="num" w:pos="3600"/>
        </w:tabs>
        <w:ind w:left="3600" w:hanging="360"/>
      </w:pPr>
      <w:rPr>
        <w:rFonts w:ascii="Arial" w:hAnsi="Arial" w:hint="default"/>
      </w:rPr>
    </w:lvl>
    <w:lvl w:ilvl="5" w:tplc="D766DD18">
      <w:start w:val="1"/>
      <w:numFmt w:val="bullet"/>
      <w:lvlText w:val="•"/>
      <w:lvlJc w:val="left"/>
      <w:pPr>
        <w:tabs>
          <w:tab w:val="num" w:pos="4320"/>
        </w:tabs>
        <w:ind w:left="4320" w:hanging="360"/>
      </w:pPr>
      <w:rPr>
        <w:rFonts w:ascii="Arial" w:hAnsi="Arial" w:hint="default"/>
      </w:rPr>
    </w:lvl>
    <w:lvl w:ilvl="6" w:tplc="A6C088C0">
      <w:start w:val="1"/>
      <w:numFmt w:val="bullet"/>
      <w:lvlText w:val="•"/>
      <w:lvlJc w:val="left"/>
      <w:pPr>
        <w:tabs>
          <w:tab w:val="num" w:pos="5040"/>
        </w:tabs>
        <w:ind w:left="5040" w:hanging="360"/>
      </w:pPr>
      <w:rPr>
        <w:rFonts w:ascii="Arial" w:hAnsi="Arial" w:hint="default"/>
      </w:rPr>
    </w:lvl>
    <w:lvl w:ilvl="7" w:tplc="CC7AE8BC">
      <w:start w:val="1"/>
      <w:numFmt w:val="bullet"/>
      <w:lvlText w:val="•"/>
      <w:lvlJc w:val="left"/>
      <w:pPr>
        <w:tabs>
          <w:tab w:val="num" w:pos="5760"/>
        </w:tabs>
        <w:ind w:left="5760" w:hanging="360"/>
      </w:pPr>
      <w:rPr>
        <w:rFonts w:ascii="Arial" w:hAnsi="Arial" w:hint="default"/>
      </w:rPr>
    </w:lvl>
    <w:lvl w:ilvl="8" w:tplc="2C925116">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3"/>
  </w:num>
  <w:num w:numId="3">
    <w:abstractNumId w:val="15"/>
  </w:num>
  <w:num w:numId="4">
    <w:abstractNumId w:val="22"/>
  </w:num>
  <w:num w:numId="5">
    <w:abstractNumId w:val="6"/>
  </w:num>
  <w:num w:numId="6">
    <w:abstractNumId w:val="27"/>
  </w:num>
  <w:num w:numId="7">
    <w:abstractNumId w:val="11"/>
  </w:num>
  <w:num w:numId="8">
    <w:abstractNumId w:val="25"/>
  </w:num>
  <w:num w:numId="9">
    <w:abstractNumId w:val="1"/>
  </w:num>
  <w:num w:numId="10">
    <w:abstractNumId w:val="4"/>
  </w:num>
  <w:num w:numId="11">
    <w:abstractNumId w:val="19"/>
  </w:num>
  <w:num w:numId="12">
    <w:abstractNumId w:val="16"/>
  </w:num>
  <w:num w:numId="13">
    <w:abstractNumId w:val="13"/>
  </w:num>
  <w:num w:numId="14">
    <w:abstractNumId w:val="5"/>
  </w:num>
  <w:num w:numId="15">
    <w:abstractNumId w:val="20"/>
  </w:num>
  <w:num w:numId="16">
    <w:abstractNumId w:val="31"/>
  </w:num>
  <w:num w:numId="17">
    <w:abstractNumId w:val="12"/>
  </w:num>
  <w:num w:numId="18">
    <w:abstractNumId w:val="9"/>
  </w:num>
  <w:num w:numId="19">
    <w:abstractNumId w:val="24"/>
  </w:num>
  <w:num w:numId="20">
    <w:abstractNumId w:val="26"/>
  </w:num>
  <w:num w:numId="21">
    <w:abstractNumId w:val="23"/>
  </w:num>
  <w:num w:numId="22">
    <w:abstractNumId w:val="3"/>
  </w:num>
  <w:num w:numId="23">
    <w:abstractNumId w:val="2"/>
  </w:num>
  <w:num w:numId="24">
    <w:abstractNumId w:val="0"/>
  </w:num>
  <w:num w:numId="25">
    <w:abstractNumId w:val="29"/>
  </w:num>
  <w:num w:numId="26">
    <w:abstractNumId w:val="32"/>
  </w:num>
  <w:num w:numId="27">
    <w:abstractNumId w:val="28"/>
  </w:num>
  <w:num w:numId="28">
    <w:abstractNumId w:val="21"/>
  </w:num>
  <w:num w:numId="29">
    <w:abstractNumId w:val="17"/>
  </w:num>
  <w:num w:numId="30">
    <w:abstractNumId w:val="14"/>
  </w:num>
  <w:num w:numId="31">
    <w:abstractNumId w:val="18"/>
  </w:num>
  <w:num w:numId="32">
    <w:abstractNumId w:val="7"/>
  </w:num>
  <w:num w:numId="33">
    <w:abstractNumId w:va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42"/>
    <w:rsid w:val="000536FD"/>
    <w:rsid w:val="00161463"/>
    <w:rsid w:val="00196C1C"/>
    <w:rsid w:val="001A3AA1"/>
    <w:rsid w:val="001B5324"/>
    <w:rsid w:val="00214804"/>
    <w:rsid w:val="0025469D"/>
    <w:rsid w:val="00270382"/>
    <w:rsid w:val="002F0656"/>
    <w:rsid w:val="00345F68"/>
    <w:rsid w:val="0038284F"/>
    <w:rsid w:val="003F0E2B"/>
    <w:rsid w:val="00406A1A"/>
    <w:rsid w:val="004B4E6C"/>
    <w:rsid w:val="00612C42"/>
    <w:rsid w:val="00671367"/>
    <w:rsid w:val="006A55E1"/>
    <w:rsid w:val="006D4AAE"/>
    <w:rsid w:val="007B4BFC"/>
    <w:rsid w:val="00866219"/>
    <w:rsid w:val="0088077C"/>
    <w:rsid w:val="008E7EFA"/>
    <w:rsid w:val="00904B2B"/>
    <w:rsid w:val="009D121A"/>
    <w:rsid w:val="009D5197"/>
    <w:rsid w:val="009D7C26"/>
    <w:rsid w:val="00A34871"/>
    <w:rsid w:val="00AF11E1"/>
    <w:rsid w:val="00B2752F"/>
    <w:rsid w:val="00B617E9"/>
    <w:rsid w:val="00C70E6C"/>
    <w:rsid w:val="00D0684C"/>
    <w:rsid w:val="00D21ACD"/>
    <w:rsid w:val="00D32FA9"/>
    <w:rsid w:val="00D40C18"/>
    <w:rsid w:val="00D65F89"/>
    <w:rsid w:val="00E67A21"/>
    <w:rsid w:val="00EE5DC5"/>
    <w:rsid w:val="00FB363A"/>
    <w:rsid w:val="00FF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8C7A3"/>
  <w15:docId w15:val="{46D773C8-E105-9B4C-8A69-A45B0766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Rubrik4">
    <w:name w:val="heading 4"/>
    <w:basedOn w:val="Normal"/>
    <w:next w:val="Normal"/>
    <w:link w:val="Rubrik4Char"/>
    <w:uiPriority w:val="9"/>
    <w:unhideWhenUsed/>
    <w:qFormat/>
    <w:pPr>
      <w:keepNext/>
      <w:keepLines/>
      <w:spacing w:before="320" w:after="200"/>
      <w:outlineLvl w:val="3"/>
    </w:pPr>
    <w:rPr>
      <w:rFonts w:ascii="Arial" w:eastAsia="Arial" w:hAnsi="Arial" w:cs="Arial"/>
      <w:b/>
      <w:bCs/>
      <w:sz w:val="26"/>
      <w:szCs w:val="26"/>
    </w:rPr>
  </w:style>
  <w:style w:type="paragraph" w:styleId="Rubrik5">
    <w:name w:val="heading 5"/>
    <w:basedOn w:val="Normal"/>
    <w:next w:val="Normal"/>
    <w:link w:val="Rubrik5Char"/>
    <w:uiPriority w:val="9"/>
    <w:unhideWhenUsed/>
    <w:qFormat/>
    <w:pPr>
      <w:keepNext/>
      <w:keepLines/>
      <w:spacing w:before="320" w:after="200"/>
      <w:outlineLvl w:val="4"/>
    </w:pPr>
    <w:rPr>
      <w:rFonts w:ascii="Arial" w:eastAsia="Arial" w:hAnsi="Arial" w:cs="Arial"/>
      <w:b/>
      <w:bCs/>
    </w:rPr>
  </w:style>
  <w:style w:type="paragraph" w:styleId="Rubrik6">
    <w:name w:val="heading 6"/>
    <w:basedOn w:val="Normal"/>
    <w:next w:val="Normal"/>
    <w:link w:val="Rubrik6Char"/>
    <w:uiPriority w:val="9"/>
    <w:unhideWhenUsed/>
    <w:qFormat/>
    <w:pPr>
      <w:keepNext/>
      <w:keepLines/>
      <w:spacing w:before="320" w:after="200"/>
      <w:outlineLvl w:val="5"/>
    </w:pPr>
    <w:rPr>
      <w:rFonts w:ascii="Arial" w:eastAsia="Arial" w:hAnsi="Arial" w:cs="Arial"/>
      <w:b/>
      <w:bCs/>
      <w:sz w:val="22"/>
      <w:szCs w:val="22"/>
    </w:rPr>
  </w:style>
  <w:style w:type="paragraph" w:styleId="Rubrik7">
    <w:name w:val="heading 7"/>
    <w:basedOn w:val="Normal"/>
    <w:next w:val="Normal"/>
    <w:link w:val="Rubrik7Char"/>
    <w:uiPriority w:val="9"/>
    <w:unhideWhenUsed/>
    <w:qFormat/>
    <w:pPr>
      <w:keepNext/>
      <w:keepLines/>
      <w:spacing w:before="320" w:after="200"/>
      <w:outlineLvl w:val="6"/>
    </w:pPr>
    <w:rPr>
      <w:rFonts w:ascii="Arial" w:eastAsia="Arial" w:hAnsi="Arial" w:cs="Arial"/>
      <w:b/>
      <w:bCs/>
      <w:i/>
      <w:iCs/>
      <w:sz w:val="22"/>
      <w:szCs w:val="22"/>
    </w:rPr>
  </w:style>
  <w:style w:type="paragraph" w:styleId="Rubrik8">
    <w:name w:val="heading 8"/>
    <w:basedOn w:val="Normal"/>
    <w:next w:val="Normal"/>
    <w:link w:val="Rubrik8Char"/>
    <w:uiPriority w:val="9"/>
    <w:unhideWhenUsed/>
    <w:qFormat/>
    <w:pPr>
      <w:keepNext/>
      <w:keepLines/>
      <w:spacing w:before="320" w:after="200"/>
      <w:outlineLvl w:val="7"/>
    </w:pPr>
    <w:rPr>
      <w:rFonts w:ascii="Arial" w:eastAsia="Arial" w:hAnsi="Arial" w:cs="Arial"/>
      <w:i/>
      <w:iCs/>
      <w:sz w:val="22"/>
      <w:szCs w:val="22"/>
    </w:rPr>
  </w:style>
  <w:style w:type="paragraph" w:styleId="Rubrik9">
    <w:name w:val="heading 9"/>
    <w:basedOn w:val="Normal"/>
    <w:next w:val="Normal"/>
    <w:link w:val="Rubrik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ljust">
    <w:name w:val="Grid Table Light"/>
    <w:basedOn w:val="Normaltabel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1ljusdekorfrg1">
    <w:name w:val="Grid Table 1 Light Accent 1"/>
    <w:basedOn w:val="Normaltabel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Normaltabel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Rutntstabell1ljusdekorfrg3">
    <w:name w:val="Grid Table 1 Light Accent 3"/>
    <w:basedOn w:val="Normaltabel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Rutntstabell1ljusdekorfrg4">
    <w:name w:val="Grid Table 1 Light Accent 4"/>
    <w:basedOn w:val="Normaltabel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Rutntstabell1ljusdekorfrg5">
    <w:name w:val="Grid Table 1 Light Accent 5"/>
    <w:basedOn w:val="Normaltabel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Rutntstabell1ljusdekorfrg6">
    <w:name w:val="Grid Table 1 Light Accent 6"/>
    <w:basedOn w:val="Normaltabel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utntstabell2dekorfrg1">
    <w:name w:val="Grid Table 2 Accent 1"/>
    <w:basedOn w:val="Normaltabel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Rutntstabell2dekorfrg2">
    <w:name w:val="Grid Table 2 Accent 2"/>
    <w:basedOn w:val="Normaltabel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Rutntstabell2dekorfrg3">
    <w:name w:val="Grid Table 2 Accent 3"/>
    <w:basedOn w:val="Normaltabel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Rutntstabell2dekorfrg4">
    <w:name w:val="Grid Table 2 Accent 4"/>
    <w:basedOn w:val="Normaltabel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Rutntstabell2dekorfrg5">
    <w:name w:val="Grid Table 2 Accent 5"/>
    <w:basedOn w:val="Normaltabel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Rutntstabell2dekorfrg6">
    <w:name w:val="Grid Table 2 Accent 6"/>
    <w:basedOn w:val="Normaltabel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utntstabell3dekorfrg1">
    <w:name w:val="Grid Table 3 Accent 1"/>
    <w:basedOn w:val="Normaltabel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Rutntstabell3dekorfrg2">
    <w:name w:val="Grid Table 3 Accent 2"/>
    <w:basedOn w:val="Normaltabel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Rutntstabell3dekorfrg3">
    <w:name w:val="Grid Table 3 Accent 3"/>
    <w:basedOn w:val="Normaltabel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Rutntstabell3dekorfrg4">
    <w:name w:val="Grid Table 3 Accent 4"/>
    <w:basedOn w:val="Normaltabel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Rutntstabell3dekorfrg5">
    <w:name w:val="Grid Table 3 Accent 5"/>
    <w:basedOn w:val="Normaltabel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Rutntstabell3dekorfrg6">
    <w:name w:val="Grid Table 3 Accent 6"/>
    <w:basedOn w:val="Normaltabel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utntstabell4dekorfrg1">
    <w:name w:val="Grid Table 4 Accent 1"/>
    <w:basedOn w:val="Normaltabel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Rutntstabell4dekorfrg2">
    <w:name w:val="Grid Table 4 Accent 2"/>
    <w:basedOn w:val="Normaltabel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Rutntstabell4dekorfrg3">
    <w:name w:val="Grid Table 4 Accent 3"/>
    <w:basedOn w:val="Normaltabel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Rutntstabell4dekorfrg4">
    <w:name w:val="Grid Table 4 Accent 4"/>
    <w:basedOn w:val="Normaltabel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Rutntstabell4dekorfrg5">
    <w:name w:val="Grid Table 4 Accent 5"/>
    <w:basedOn w:val="Normaltabel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Rutntstabell4dekorfrg6">
    <w:name w:val="Grid Table 4 Accent 6"/>
    <w:basedOn w:val="Normaltabel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utntstabell5mrkdekorfrg2">
    <w:name w:val="Grid Table 5 Dark Accent 2"/>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Rutntstabell5mrkdekorfrg3">
    <w:name w:val="Grid Table 5 Dark Accent 3"/>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Rutntstabell5mrkdekorfrg5">
    <w:name w:val="Grid Table 5 Dark Accent 5"/>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Rutntstabell5mrkdekorfrg6">
    <w:name w:val="Grid Table 5 Dark Accent 6"/>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
    <w:name w:val="Grid Table 6 Colorful - Accent 11"/>
    <w:basedOn w:val="Normaltabel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Normaltabel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tabel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tabel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tabel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Normaltabel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Accent11">
    <w:name w:val="Grid Table 7 Colorful - Accent 11"/>
    <w:basedOn w:val="Normaltabel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Normaltabel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tabel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tabel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tabel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Normaltabel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ell1ljusdekorfrg1">
    <w:name w:val="List Table 1 Light Accent 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ell1ljusdekorfrg2">
    <w:name w:val="List Table 1 Light Accent 2"/>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ell1ljusdekorfrg3">
    <w:name w:val="List Table 1 Light Accent 3"/>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ell1ljusdekorfrg4">
    <w:name w:val="List Table 1 Light Accent 4"/>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ell1ljusdekorfrg5">
    <w:name w:val="List Table 1 Light Accent 5"/>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ell1ljusdekorfrg6">
    <w:name w:val="List Table 1 Light Accent 6"/>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ell2dekorfrg1">
    <w:name w:val="List Table 2 Accent 1"/>
    <w:basedOn w:val="Normaltabel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ell2dekorfrg2">
    <w:name w:val="List Table 2 Accent 2"/>
    <w:basedOn w:val="Normaltabel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ell2dekorfrg3">
    <w:name w:val="List Table 2 Accent 3"/>
    <w:basedOn w:val="Normaltabel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ell2dekorfrg4">
    <w:name w:val="List Table 2 Accent 4"/>
    <w:basedOn w:val="Normaltabel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ell2dekorfrg5">
    <w:name w:val="List Table 2 Accent 5"/>
    <w:basedOn w:val="Normaltabel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ell2dekorfrg6">
    <w:name w:val="List Table 2 Accent 6"/>
    <w:basedOn w:val="Normaltabel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ell3dekorfrg1">
    <w:name w:val="List Table 3 Accent 1"/>
    <w:basedOn w:val="Normaltabel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ell3dekorfrg2">
    <w:name w:val="List Table 3 Accent 2"/>
    <w:basedOn w:val="Normaltabel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ell3dekorfrg3">
    <w:name w:val="List Table 3 Accent 3"/>
    <w:basedOn w:val="Normaltabel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ell3dekorfrg4">
    <w:name w:val="List Table 3 Accent 4"/>
    <w:basedOn w:val="Normaltabel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ell3dekorfrg5">
    <w:name w:val="List Table 3 Accent 5"/>
    <w:basedOn w:val="Normaltabel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ell3dekorfrg6">
    <w:name w:val="List Table 3 Accent 6"/>
    <w:basedOn w:val="Normaltabel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ell4dekorfrg1">
    <w:name w:val="List Table 4 Accent 1"/>
    <w:basedOn w:val="Normaltabel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ell4dekorfrg2">
    <w:name w:val="List Table 4 Accent 2"/>
    <w:basedOn w:val="Normaltabel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ell4dekorfrg3">
    <w:name w:val="List Table 4 Accent 3"/>
    <w:basedOn w:val="Normaltabel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ell4dekorfrg4">
    <w:name w:val="List Table 4 Accent 4"/>
    <w:basedOn w:val="Normaltabel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ell4dekorfrg5">
    <w:name w:val="List Table 4 Accent 5"/>
    <w:basedOn w:val="Normaltabel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ell4dekorfrg6">
    <w:name w:val="List Table 4 Accent 6"/>
    <w:basedOn w:val="Normaltabel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ell5mrkdekorfrg1">
    <w:name w:val="List Table 5 Dark Accent 1"/>
    <w:basedOn w:val="Normaltabel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ell5mrkdekorfrg2">
    <w:name w:val="List Table 5 Dark Accent 2"/>
    <w:basedOn w:val="Normaltabel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ell5mrkdekorfrg3">
    <w:name w:val="List Table 5 Dark Accent 3"/>
    <w:basedOn w:val="Normaltabel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ell5mrkdekorfrg4">
    <w:name w:val="List Table 5 Dark Accent 4"/>
    <w:basedOn w:val="Normaltabel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ell5mrkdekorfrg5">
    <w:name w:val="List Table 5 Dark Accent 5"/>
    <w:basedOn w:val="Normaltabel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ell5mrkdekorfrg6">
    <w:name w:val="List Table 5 Dark Accent 6"/>
    <w:basedOn w:val="Normaltabel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
    <w:name w:val="List Table 6 Colorful - Accent 11"/>
    <w:basedOn w:val="Normaltabel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Normaltabel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tabel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tabel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tabel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Normaltabel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Normaltabel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Normaltabel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tabel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tabel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tabel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Normaltabel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leGridLight1">
    <w:name w:val="Table Grid Light1"/>
    <w:basedOn w:val="Normaltabel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Normaltabel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0">
    <w:name w:val="Grid Table 1 Light - Accent 21"/>
    <w:basedOn w:val="Normaltabel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tabel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tabel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tabel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Normaltabel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Normaltabel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
    <w:name w:val="Grid Table 2 - Accent 21"/>
    <w:basedOn w:val="Normaltabel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tabel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tabel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tabel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
    <w:name w:val="Grid Table 2 - Accent 61"/>
    <w:basedOn w:val="Normaltabel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
    <w:name w:val="Grid Table 3 - Accent 11"/>
    <w:basedOn w:val="Normaltabel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
    <w:name w:val="Grid Table 3 - Accent 21"/>
    <w:basedOn w:val="Normaltabel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tabel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tabel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tabel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
    <w:name w:val="Grid Table 3 - Accent 61"/>
    <w:basedOn w:val="Normaltabel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
    <w:name w:val="Grid Table 4 - Accent 11"/>
    <w:basedOn w:val="Normaltabel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
    <w:name w:val="Grid Table 4 - Accent 21"/>
    <w:basedOn w:val="Normaltabel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tabel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tabel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tabel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
    <w:name w:val="Grid Table 4 - Accent 61"/>
    <w:basedOn w:val="Normaltabel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
    <w:name w:val="Grid Table 5 Dark - Accent 21"/>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
    <w:name w:val="Grid Table 5 Dark - Accent 51"/>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
    <w:name w:val="Grid Table 5 Dark - Accent 61"/>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0">
    <w:name w:val="Grid Table 6 Colorful - Accent 11"/>
    <w:basedOn w:val="Normaltabel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0">
    <w:name w:val="Grid Table 6 Colorful - Accent 21"/>
    <w:basedOn w:val="Normaltabel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0">
    <w:name w:val="Grid Table 6 Colorful - Accent 31"/>
    <w:basedOn w:val="Normaltabel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0">
    <w:name w:val="Grid Table 6 Colorful - Accent 41"/>
    <w:basedOn w:val="Normaltabel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0">
    <w:name w:val="Grid Table 6 Colorful - Accent 51"/>
    <w:basedOn w:val="Normaltabel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0">
    <w:name w:val="Grid Table 6 Colorful - Accent 61"/>
    <w:basedOn w:val="Normaltabel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Accent110">
    <w:name w:val="Grid Table 7 Colorful - Accent 11"/>
    <w:basedOn w:val="Normaltabel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0">
    <w:name w:val="Grid Table 7 Colorful - Accent 21"/>
    <w:basedOn w:val="Normaltabel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0">
    <w:name w:val="Grid Table 7 Colorful - Accent 31"/>
    <w:basedOn w:val="Normaltabel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0">
    <w:name w:val="Grid Table 7 Colorful - Accent 41"/>
    <w:basedOn w:val="Normaltabel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0">
    <w:name w:val="Grid Table 7 Colorful - Accent 51"/>
    <w:basedOn w:val="Normaltabel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0">
    <w:name w:val="Grid Table 7 Colorful - Accent 61"/>
    <w:basedOn w:val="Normaltabel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
    <w:name w:val="List Table 1 Light - Accent 2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
    <w:name w:val="List Table 1 Light - Accent 6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
    <w:name w:val="List Table 2 - Accent 11"/>
    <w:basedOn w:val="Normaltabel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
    <w:name w:val="List Table 2 - Accent 21"/>
    <w:basedOn w:val="Normaltabel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tabel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tabel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tabel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
    <w:name w:val="List Table 2 - Accent 61"/>
    <w:basedOn w:val="Normaltabel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
    <w:name w:val="List Table 3 - Accent 11"/>
    <w:basedOn w:val="Normaltabel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Normaltabel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tabel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tabel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tabel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Normaltabel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Normaltabel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
    <w:name w:val="List Table 4 - Accent 21"/>
    <w:basedOn w:val="Normaltabel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tabel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tabel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tabel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
    <w:name w:val="List Table 4 - Accent 61"/>
    <w:basedOn w:val="Normaltabel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
    <w:name w:val="List Table 5 Dark - Accent 11"/>
    <w:basedOn w:val="Normaltabel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
    <w:name w:val="List Table 5 Dark - Accent 21"/>
    <w:basedOn w:val="Normaltabel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tabel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tabel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tabel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
    <w:name w:val="List Table 5 Dark - Accent 61"/>
    <w:basedOn w:val="Normaltabel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0">
    <w:name w:val="List Table 6 Colorful - Accent 11"/>
    <w:basedOn w:val="Normaltabel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0">
    <w:name w:val="List Table 6 Colorful - Accent 21"/>
    <w:basedOn w:val="Normaltabel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0">
    <w:name w:val="List Table 6 Colorful - Accent 31"/>
    <w:basedOn w:val="Normaltabel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0">
    <w:name w:val="List Table 6 Colorful - Accent 41"/>
    <w:basedOn w:val="Normaltabel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0">
    <w:name w:val="List Table 6 Colorful - Accent 51"/>
    <w:basedOn w:val="Normaltabel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0">
    <w:name w:val="List Table 6 Colorful - Accent 61"/>
    <w:basedOn w:val="Normaltabel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0">
    <w:name w:val="List Table 7 Colorful - Accent 11"/>
    <w:basedOn w:val="Normaltabel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0">
    <w:name w:val="List Table 7 Colorful - Accent 21"/>
    <w:basedOn w:val="Normaltabel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0">
    <w:name w:val="List Table 7 Colorful - Accent 31"/>
    <w:basedOn w:val="Normaltabel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0">
    <w:name w:val="List Table 7 Colorful - Accent 41"/>
    <w:basedOn w:val="Normaltabel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0">
    <w:name w:val="List Table 7 Colorful - Accent 51"/>
    <w:basedOn w:val="Normaltabel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0">
    <w:name w:val="List Table 7 Colorful - Accent 61"/>
    <w:basedOn w:val="Normaltabel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4Char">
    <w:name w:val="Heading 4 Char"/>
    <w:basedOn w:val="Standardstycketeckensnitt"/>
    <w:uiPriority w:val="9"/>
    <w:rPr>
      <w:rFonts w:ascii="Arial" w:eastAsia="Arial" w:hAnsi="Arial" w:cs="Arial"/>
      <w:b/>
      <w:bCs/>
      <w:sz w:val="26"/>
      <w:szCs w:val="26"/>
    </w:rPr>
  </w:style>
  <w:style w:type="character" w:customStyle="1" w:styleId="Heading5Char">
    <w:name w:val="Heading 5 Char"/>
    <w:basedOn w:val="Standardstycketeckensnitt"/>
    <w:uiPriority w:val="9"/>
    <w:rPr>
      <w:rFonts w:ascii="Arial" w:eastAsia="Arial" w:hAnsi="Arial" w:cs="Arial"/>
      <w:b/>
      <w:bCs/>
      <w:sz w:val="24"/>
      <w:szCs w:val="24"/>
    </w:rPr>
  </w:style>
  <w:style w:type="character" w:customStyle="1" w:styleId="Heading6Char">
    <w:name w:val="Heading 6 Char"/>
    <w:basedOn w:val="Standardstycketeckensnitt"/>
    <w:uiPriority w:val="9"/>
    <w:rPr>
      <w:rFonts w:ascii="Arial" w:eastAsia="Arial" w:hAnsi="Arial" w:cs="Arial"/>
      <w:b/>
      <w:bCs/>
      <w:sz w:val="22"/>
      <w:szCs w:val="22"/>
    </w:rPr>
  </w:style>
  <w:style w:type="character" w:customStyle="1" w:styleId="Heading7Char">
    <w:name w:val="Heading 7 Char"/>
    <w:basedOn w:val="Standardstycketeckensnitt"/>
    <w:uiPriority w:val="9"/>
    <w:rPr>
      <w:rFonts w:ascii="Arial" w:eastAsia="Arial" w:hAnsi="Arial" w:cs="Arial"/>
      <w:b/>
      <w:bCs/>
      <w:i/>
      <w:iCs/>
      <w:sz w:val="22"/>
      <w:szCs w:val="22"/>
    </w:rPr>
  </w:style>
  <w:style w:type="character" w:customStyle="1" w:styleId="Heading8Char">
    <w:name w:val="Heading 8 Char"/>
    <w:basedOn w:val="Standardstycketeckensnitt"/>
    <w:uiPriority w:val="9"/>
    <w:rPr>
      <w:rFonts w:ascii="Arial" w:eastAsia="Arial" w:hAnsi="Arial" w:cs="Arial"/>
      <w:i/>
      <w:iCs/>
      <w:sz w:val="22"/>
      <w:szCs w:val="22"/>
    </w:rPr>
  </w:style>
  <w:style w:type="character" w:customStyle="1" w:styleId="Heading9Char">
    <w:name w:val="Heading 9 Char"/>
    <w:basedOn w:val="Standardstycketeckensnitt"/>
    <w:uiPriority w:val="9"/>
    <w:rPr>
      <w:rFonts w:ascii="Arial" w:eastAsia="Arial" w:hAnsi="Arial" w:cs="Arial"/>
      <w:i/>
      <w:iCs/>
      <w:sz w:val="21"/>
      <w:szCs w:val="21"/>
    </w:rPr>
  </w:style>
  <w:style w:type="character" w:customStyle="1" w:styleId="TitleChar">
    <w:name w:val="Title Char"/>
    <w:basedOn w:val="Standardstycketeckensnitt"/>
    <w:uiPriority w:val="10"/>
    <w:rPr>
      <w:sz w:val="48"/>
      <w:szCs w:val="48"/>
    </w:rPr>
  </w:style>
  <w:style w:type="character" w:customStyle="1" w:styleId="SubtitleChar">
    <w:name w:val="Subtitle Char"/>
    <w:basedOn w:val="Standardstycketeckensnit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Standardstycketeckensnitt"/>
    <w:uiPriority w:val="9"/>
    <w:rPr>
      <w:rFonts w:ascii="Arial" w:eastAsia="Arial" w:hAnsi="Arial" w:cs="Arial"/>
      <w:sz w:val="40"/>
      <w:szCs w:val="40"/>
    </w:rPr>
  </w:style>
  <w:style w:type="character" w:customStyle="1" w:styleId="Heading2Char">
    <w:name w:val="Heading 2 Char"/>
    <w:basedOn w:val="Standardstycketeckensnitt"/>
    <w:uiPriority w:val="9"/>
    <w:rPr>
      <w:rFonts w:ascii="Arial" w:eastAsia="Arial" w:hAnsi="Arial" w:cs="Arial"/>
      <w:sz w:val="34"/>
    </w:rPr>
  </w:style>
  <w:style w:type="character" w:customStyle="1" w:styleId="Heading3Char">
    <w:name w:val="Heading 3 Char"/>
    <w:basedOn w:val="Standardstycketeckensnitt"/>
    <w:uiPriority w:val="9"/>
    <w:rPr>
      <w:rFonts w:ascii="Arial" w:eastAsia="Arial" w:hAnsi="Arial" w:cs="Arial"/>
      <w:sz w:val="30"/>
      <w:szCs w:val="30"/>
    </w:rPr>
  </w:style>
  <w:style w:type="character" w:customStyle="1" w:styleId="Rubrik4Char">
    <w:name w:val="Rubrik 4 Char"/>
    <w:basedOn w:val="Standardstycketeckensnitt"/>
    <w:link w:val="Rubrik4"/>
    <w:uiPriority w:val="9"/>
    <w:rPr>
      <w:rFonts w:ascii="Arial" w:eastAsia="Arial" w:hAnsi="Arial" w:cs="Arial"/>
      <w:b/>
      <w:bCs/>
      <w:sz w:val="26"/>
      <w:szCs w:val="26"/>
    </w:rPr>
  </w:style>
  <w:style w:type="character" w:customStyle="1" w:styleId="Rubrik5Char">
    <w:name w:val="Rubrik 5 Char"/>
    <w:basedOn w:val="Standardstycketeckensnitt"/>
    <w:link w:val="Rubrik5"/>
    <w:uiPriority w:val="9"/>
    <w:rPr>
      <w:rFonts w:ascii="Arial" w:eastAsia="Arial" w:hAnsi="Arial" w:cs="Arial"/>
      <w:b/>
      <w:bCs/>
      <w:sz w:val="24"/>
      <w:szCs w:val="24"/>
    </w:rPr>
  </w:style>
  <w:style w:type="character" w:customStyle="1" w:styleId="Rubrik6Char">
    <w:name w:val="Rubrik 6 Char"/>
    <w:basedOn w:val="Standardstycketeckensnitt"/>
    <w:link w:val="Rubrik6"/>
    <w:uiPriority w:val="9"/>
    <w:rPr>
      <w:rFonts w:ascii="Arial" w:eastAsia="Arial" w:hAnsi="Arial" w:cs="Arial"/>
      <w:b/>
      <w:bCs/>
      <w:sz w:val="22"/>
      <w:szCs w:val="22"/>
    </w:rPr>
  </w:style>
  <w:style w:type="character" w:customStyle="1" w:styleId="Rubrik7Char">
    <w:name w:val="Rubrik 7 Char"/>
    <w:basedOn w:val="Standardstycketeckensnitt"/>
    <w:link w:val="Rubrik7"/>
    <w:uiPriority w:val="9"/>
    <w:rPr>
      <w:rFonts w:ascii="Arial" w:eastAsia="Arial" w:hAnsi="Arial" w:cs="Arial"/>
      <w:b/>
      <w:bCs/>
      <w:i/>
      <w:iCs/>
      <w:sz w:val="22"/>
      <w:szCs w:val="22"/>
    </w:rPr>
  </w:style>
  <w:style w:type="character" w:customStyle="1" w:styleId="Rubrik8Char">
    <w:name w:val="Rubrik 8 Char"/>
    <w:basedOn w:val="Standardstycketeckensnitt"/>
    <w:link w:val="Rubrik8"/>
    <w:uiPriority w:val="9"/>
    <w:rPr>
      <w:rFonts w:ascii="Arial" w:eastAsia="Arial" w:hAnsi="Arial" w:cs="Arial"/>
      <w:i/>
      <w:iCs/>
      <w:sz w:val="22"/>
      <w:szCs w:val="22"/>
    </w:rPr>
  </w:style>
  <w:style w:type="character" w:customStyle="1" w:styleId="Rubrik9Char">
    <w:name w:val="Rubrik 9 Char"/>
    <w:basedOn w:val="Standardstycketeckensnitt"/>
    <w:link w:val="Rubrik9"/>
    <w:uiPriority w:val="9"/>
    <w:rPr>
      <w:rFonts w:ascii="Arial" w:eastAsia="Arial" w:hAnsi="Arial" w:cs="Arial"/>
      <w:i/>
      <w:iCs/>
      <w:sz w:val="21"/>
      <w:szCs w:val="21"/>
    </w:rPr>
  </w:style>
  <w:style w:type="paragraph" w:styleId="Ingetavstnd">
    <w:name w:val="No Spacing"/>
    <w:uiPriority w:val="1"/>
    <w:qFormat/>
    <w:pPr>
      <w:spacing w:after="0" w:line="240" w:lineRule="auto"/>
    </w:pPr>
  </w:style>
  <w:style w:type="paragraph" w:styleId="Rubrik">
    <w:name w:val="Title"/>
    <w:basedOn w:val="Normal"/>
    <w:next w:val="Normal"/>
    <w:link w:val="RubrikChar"/>
    <w:uiPriority w:val="10"/>
    <w:qFormat/>
    <w:pPr>
      <w:spacing w:before="300" w:after="200"/>
      <w:contextualSpacing/>
    </w:pPr>
    <w:rPr>
      <w:sz w:val="48"/>
      <w:szCs w:val="48"/>
    </w:rPr>
  </w:style>
  <w:style w:type="character" w:customStyle="1" w:styleId="RubrikChar">
    <w:name w:val="Rubrik Char"/>
    <w:basedOn w:val="Standardstycketeckensnitt"/>
    <w:link w:val="Rubrik"/>
    <w:uiPriority w:val="10"/>
    <w:rPr>
      <w:sz w:val="48"/>
      <w:szCs w:val="48"/>
    </w:rPr>
  </w:style>
  <w:style w:type="paragraph" w:styleId="Underrubrik">
    <w:name w:val="Subtitle"/>
    <w:basedOn w:val="Normal"/>
    <w:next w:val="Normal"/>
    <w:link w:val="UnderrubrikChar"/>
    <w:uiPriority w:val="11"/>
    <w:qFormat/>
    <w:pPr>
      <w:spacing w:before="200" w:after="200"/>
    </w:pPr>
  </w:style>
  <w:style w:type="character" w:customStyle="1" w:styleId="UnderrubrikChar">
    <w:name w:val="Underrubrik Char"/>
    <w:basedOn w:val="Standardstycketeckensnitt"/>
    <w:link w:val="Underrubrik"/>
    <w:uiPriority w:val="11"/>
    <w:rPr>
      <w:sz w:val="24"/>
      <w:szCs w:val="24"/>
    </w:rPr>
  </w:style>
  <w:style w:type="paragraph" w:styleId="Citat">
    <w:name w:val="Quote"/>
    <w:basedOn w:val="Normal"/>
    <w:next w:val="Normal"/>
    <w:link w:val="CitatChar"/>
    <w:uiPriority w:val="29"/>
    <w:qFormat/>
    <w:pPr>
      <w:ind w:left="720" w:right="720"/>
    </w:pPr>
    <w:rPr>
      <w:i/>
    </w:rPr>
  </w:style>
  <w:style w:type="character" w:customStyle="1" w:styleId="CitatChar">
    <w:name w:val="Citat Char"/>
    <w:link w:val="Citat"/>
    <w:uiPriority w:val="29"/>
    <w:rPr>
      <w:i/>
    </w:rPr>
  </w:style>
  <w:style w:type="paragraph" w:styleId="Starktcitat">
    <w:name w:val="Intense Quote"/>
    <w:basedOn w:val="Normal"/>
    <w:next w:val="Normal"/>
    <w:link w:val="Starktcit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StarktcitatChar">
    <w:name w:val="Starkt citat Char"/>
    <w:link w:val="Starktcitat"/>
    <w:uiPriority w:val="30"/>
    <w:rPr>
      <w:i/>
    </w:rPr>
  </w:style>
  <w:style w:type="character" w:customStyle="1" w:styleId="HeaderChar">
    <w:name w:val="Header Char"/>
    <w:basedOn w:val="Standardstycketeckensnitt"/>
    <w:uiPriority w:val="99"/>
  </w:style>
  <w:style w:type="character" w:customStyle="1" w:styleId="FooterChar">
    <w:name w:val="Footer Char"/>
    <w:basedOn w:val="Standardstycketeckensnitt"/>
    <w:uiPriority w:val="99"/>
  </w:style>
  <w:style w:type="paragraph" w:styleId="Beskrivning">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10">
    <w:name w:val="Table Grid Light1"/>
    <w:basedOn w:val="Normaltabel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formateradtabell1">
    <w:name w:val="Plain Table 1"/>
    <w:basedOn w:val="Normaltabel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formateradtabell2">
    <w:name w:val="Plain Table 2"/>
    <w:basedOn w:val="Normaltabel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formateradtabell3">
    <w:name w:val="Plain Table 3"/>
    <w:basedOn w:val="Normaltabel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formateradtabell4">
    <w:name w:val="Plain Table 4"/>
    <w:basedOn w:val="Normaltabel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formateradtabell5">
    <w:name w:val="Plain Table 5"/>
    <w:basedOn w:val="Normaltabel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utntstabell1ljus">
    <w:name w:val="Grid Table 1 Light"/>
    <w:basedOn w:val="Normaltabel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Normaltabel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1">
    <w:name w:val="Grid Table 1 Light - Accent 21"/>
    <w:basedOn w:val="Normaltabel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0">
    <w:name w:val="Grid Table 1 Light - Accent 31"/>
    <w:basedOn w:val="Normaltabel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0">
    <w:name w:val="Grid Table 1 Light - Accent 41"/>
    <w:basedOn w:val="Normaltabel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0">
    <w:name w:val="Grid Table 1 Light - Accent 51"/>
    <w:basedOn w:val="Normaltabel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0">
    <w:name w:val="Grid Table 1 Light - Accent 61"/>
    <w:basedOn w:val="Normaltabel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utntstabell2">
    <w:name w:val="Grid Table 2"/>
    <w:basedOn w:val="Normaltabel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0">
    <w:name w:val="Grid Table 2 - Accent 11"/>
    <w:basedOn w:val="Normaltabel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10">
    <w:name w:val="Grid Table 2 - Accent 21"/>
    <w:basedOn w:val="Normaltabel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0">
    <w:name w:val="Grid Table 2 - Accent 31"/>
    <w:basedOn w:val="Normaltabel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0">
    <w:name w:val="Grid Table 2 - Accent 41"/>
    <w:basedOn w:val="Normaltabel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0">
    <w:name w:val="Grid Table 2 - Accent 51"/>
    <w:basedOn w:val="Normaltabel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10">
    <w:name w:val="Grid Table 2 - Accent 61"/>
    <w:basedOn w:val="Normaltabel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utntstabell3">
    <w:name w:val="Grid Table 3"/>
    <w:basedOn w:val="Normaltabel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0">
    <w:name w:val="Grid Table 3 - Accent 11"/>
    <w:basedOn w:val="Normaltabel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10">
    <w:name w:val="Grid Table 3 - Accent 21"/>
    <w:basedOn w:val="Normaltabel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0">
    <w:name w:val="Grid Table 3 - Accent 31"/>
    <w:basedOn w:val="Normaltabel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0">
    <w:name w:val="Grid Table 3 - Accent 41"/>
    <w:basedOn w:val="Normaltabel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0">
    <w:name w:val="Grid Table 3 - Accent 51"/>
    <w:basedOn w:val="Normaltabel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10">
    <w:name w:val="Grid Table 3 - Accent 61"/>
    <w:basedOn w:val="Normaltabel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utntstabell4">
    <w:name w:val="Grid Table 4"/>
    <w:basedOn w:val="Normaltabel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0">
    <w:name w:val="Grid Table 4 - Accent 11"/>
    <w:basedOn w:val="Normaltabel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10">
    <w:name w:val="Grid Table 4 - Accent 21"/>
    <w:basedOn w:val="Normaltabel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0">
    <w:name w:val="Grid Table 4 - Accent 31"/>
    <w:basedOn w:val="Normaltabel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0">
    <w:name w:val="Grid Table 4 - Accent 41"/>
    <w:basedOn w:val="Normaltabel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0">
    <w:name w:val="Grid Table 4 - Accent 51"/>
    <w:basedOn w:val="Normaltabel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10">
    <w:name w:val="Grid Table 4 - Accent 61"/>
    <w:basedOn w:val="Normaltabel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Rutntstabell5mrk">
    <w:name w:val="Grid Table 5 Dark"/>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10">
    <w:name w:val="Grid Table 5 Dark - Accent 21"/>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0">
    <w:name w:val="Grid Table 5 Dark - Accent 31"/>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0">
    <w:name w:val="Grid Table 5 Dark - Accent 51"/>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10">
    <w:name w:val="Grid Table 5 Dark - Accent 61"/>
    <w:basedOn w:val="Normaltabel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Rutntstabell6frgstark">
    <w:name w:val="Grid Table 6 Colorful"/>
    <w:basedOn w:val="Normaltabel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1">
    <w:name w:val="Grid Table 6 Colorful - Accent 11"/>
    <w:basedOn w:val="Normaltabel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1">
    <w:name w:val="Grid Table 6 Colorful - Accent 21"/>
    <w:basedOn w:val="Normaltabel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1">
    <w:name w:val="Grid Table 6 Colorful - Accent 31"/>
    <w:basedOn w:val="Normaltabel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1">
    <w:name w:val="Grid Table 6 Colorful - Accent 41"/>
    <w:basedOn w:val="Normaltabel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1">
    <w:name w:val="Grid Table 6 Colorful - Accent 51"/>
    <w:basedOn w:val="Normaltabel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1">
    <w:name w:val="Grid Table 6 Colorful - Accent 61"/>
    <w:basedOn w:val="Normaltabel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Rutntstabell7frgstark">
    <w:name w:val="Grid Table 7 Colorful"/>
    <w:basedOn w:val="Normaltabel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1">
    <w:name w:val="Grid Table 7 Colorful - Accent 11"/>
    <w:basedOn w:val="Normaltabel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1">
    <w:name w:val="Grid Table 7 Colorful - Accent 21"/>
    <w:basedOn w:val="Normaltabel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1">
    <w:name w:val="Grid Table 7 Colorful - Accent 31"/>
    <w:basedOn w:val="Normaltabel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1">
    <w:name w:val="Grid Table 7 Colorful - Accent 41"/>
    <w:basedOn w:val="Normaltabel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1">
    <w:name w:val="Grid Table 7 Colorful - Accent 51"/>
    <w:basedOn w:val="Normaltabel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1">
    <w:name w:val="Grid Table 7 Colorful - Accent 61"/>
    <w:basedOn w:val="Normaltabel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ell1ljus">
    <w:name w:val="List Table 1 Light"/>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0">
    <w:name w:val="List Table 1 Light - Accent 1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10">
    <w:name w:val="List Table 1 Light - Accent 2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0">
    <w:name w:val="List Table 1 Light - Accent 3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0">
    <w:name w:val="List Table 1 Light - Accent 4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0">
    <w:name w:val="List Table 1 Light - Accent 5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10">
    <w:name w:val="List Table 1 Light - Accent 61"/>
    <w:basedOn w:val="Normaltabel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ell2">
    <w:name w:val="List Table 2"/>
    <w:basedOn w:val="Normaltabel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0">
    <w:name w:val="List Table 2 - Accent 11"/>
    <w:basedOn w:val="Normaltabel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10">
    <w:name w:val="List Table 2 - Accent 21"/>
    <w:basedOn w:val="Normaltabel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0">
    <w:name w:val="List Table 2 - Accent 31"/>
    <w:basedOn w:val="Normaltabel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0">
    <w:name w:val="List Table 2 - Accent 41"/>
    <w:basedOn w:val="Normaltabel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0">
    <w:name w:val="List Table 2 - Accent 51"/>
    <w:basedOn w:val="Normaltabel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10">
    <w:name w:val="List Table 2 - Accent 61"/>
    <w:basedOn w:val="Normaltabel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ell3">
    <w:name w:val="List Table 3"/>
    <w:basedOn w:val="Normaltabel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Normaltabel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0">
    <w:name w:val="List Table 3 - Accent 21"/>
    <w:basedOn w:val="Normaltabel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0">
    <w:name w:val="List Table 3 - Accent 31"/>
    <w:basedOn w:val="Normaltabel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0">
    <w:name w:val="List Table 3 - Accent 41"/>
    <w:basedOn w:val="Normaltabel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0">
    <w:name w:val="List Table 3 - Accent 51"/>
    <w:basedOn w:val="Normaltabel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0">
    <w:name w:val="List Table 3 - Accent 61"/>
    <w:basedOn w:val="Normaltabel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ell4">
    <w:name w:val="List Table 4"/>
    <w:basedOn w:val="Normaltabel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0">
    <w:name w:val="List Table 4 - Accent 11"/>
    <w:basedOn w:val="Normaltabel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10">
    <w:name w:val="List Table 4 - Accent 21"/>
    <w:basedOn w:val="Normaltabel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0">
    <w:name w:val="List Table 4 - Accent 31"/>
    <w:basedOn w:val="Normaltabel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0">
    <w:name w:val="List Table 4 - Accent 41"/>
    <w:basedOn w:val="Normaltabel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0">
    <w:name w:val="List Table 4 - Accent 51"/>
    <w:basedOn w:val="Normaltabel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10">
    <w:name w:val="List Table 4 - Accent 61"/>
    <w:basedOn w:val="Normaltabel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ell5mrk">
    <w:name w:val="List Table 5 Dark"/>
    <w:basedOn w:val="Normaltabel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0">
    <w:name w:val="List Table 5 Dark - Accent 11"/>
    <w:basedOn w:val="Normaltabel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10">
    <w:name w:val="List Table 5 Dark - Accent 21"/>
    <w:basedOn w:val="Normaltabel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0">
    <w:name w:val="List Table 5 Dark - Accent 31"/>
    <w:basedOn w:val="Normaltabel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0">
    <w:name w:val="List Table 5 Dark - Accent 41"/>
    <w:basedOn w:val="Normaltabel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0">
    <w:name w:val="List Table 5 Dark - Accent 51"/>
    <w:basedOn w:val="Normaltabel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10">
    <w:name w:val="List Table 5 Dark - Accent 61"/>
    <w:basedOn w:val="Normaltabel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ell6frgstark">
    <w:name w:val="List Table 6 Colorful"/>
    <w:basedOn w:val="Normaltabel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1">
    <w:name w:val="List Table 6 Colorful - Accent 11"/>
    <w:basedOn w:val="Normaltabel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1">
    <w:name w:val="List Table 6 Colorful - Accent 21"/>
    <w:basedOn w:val="Normaltabel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1">
    <w:name w:val="List Table 6 Colorful - Accent 31"/>
    <w:basedOn w:val="Normaltabel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1">
    <w:name w:val="List Table 6 Colorful - Accent 41"/>
    <w:basedOn w:val="Normaltabel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1">
    <w:name w:val="List Table 6 Colorful - Accent 51"/>
    <w:basedOn w:val="Normaltabel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1">
    <w:name w:val="List Table 6 Colorful - Accent 61"/>
    <w:basedOn w:val="Normaltabel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ell7frgstark">
    <w:name w:val="List Table 7 Colorful"/>
    <w:basedOn w:val="Normaltabel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1">
    <w:name w:val="List Table 7 Colorful - Accent 11"/>
    <w:basedOn w:val="Normaltabel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1">
    <w:name w:val="List Table 7 Colorful - Accent 21"/>
    <w:basedOn w:val="Normaltabel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1">
    <w:name w:val="List Table 7 Colorful - Accent 31"/>
    <w:basedOn w:val="Normaltabel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1">
    <w:name w:val="List Table 7 Colorful - Accent 41"/>
    <w:basedOn w:val="Normaltabel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1">
    <w:name w:val="List Table 7 Colorful - Accent 51"/>
    <w:basedOn w:val="Normaltabel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1">
    <w:name w:val="List Table 7 Colorful - Accent 61"/>
    <w:basedOn w:val="Normaltabel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tabell"/>
    <w:uiPriority w:val="99"/>
    <w:pPr>
      <w:spacing w:after="0" w:line="240" w:lineRule="auto"/>
    </w:pPr>
    <w:rPr>
      <w:color w:val="404040"/>
      <w:sz w:val="20"/>
      <w:szCs w:val="20"/>
      <w:lang w:eastAsia="sv-S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tabell"/>
    <w:uiPriority w:val="99"/>
    <w:pPr>
      <w:spacing w:after="0" w:line="240" w:lineRule="auto"/>
    </w:pPr>
    <w:rPr>
      <w:color w:val="404040"/>
      <w:sz w:val="20"/>
      <w:szCs w:val="20"/>
      <w:lang w:eastAsia="sv-S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tabell"/>
    <w:uiPriority w:val="99"/>
    <w:pPr>
      <w:spacing w:after="0" w:line="240" w:lineRule="auto"/>
    </w:pPr>
    <w:rPr>
      <w:color w:val="404040"/>
      <w:sz w:val="20"/>
      <w:szCs w:val="20"/>
      <w:lang w:eastAsia="sv-S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tabell"/>
    <w:uiPriority w:val="99"/>
    <w:pPr>
      <w:spacing w:after="0" w:line="240" w:lineRule="auto"/>
    </w:pPr>
    <w:rPr>
      <w:color w:val="404040"/>
      <w:sz w:val="20"/>
      <w:szCs w:val="20"/>
      <w:lang w:eastAsia="sv-S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tabell"/>
    <w:uiPriority w:val="99"/>
    <w:pPr>
      <w:spacing w:after="0" w:line="240" w:lineRule="auto"/>
    </w:pPr>
    <w:rPr>
      <w:color w:val="404040"/>
      <w:sz w:val="20"/>
      <w:szCs w:val="20"/>
      <w:lang w:eastAsia="sv-S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tabell"/>
    <w:uiPriority w:val="99"/>
    <w:pPr>
      <w:spacing w:after="0" w:line="240" w:lineRule="auto"/>
    </w:pPr>
    <w:rPr>
      <w:color w:val="404040"/>
      <w:sz w:val="20"/>
      <w:szCs w:val="20"/>
      <w:lang w:eastAsia="sv-S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tabell"/>
    <w:uiPriority w:val="99"/>
    <w:pPr>
      <w:spacing w:after="0" w:line="240" w:lineRule="auto"/>
    </w:pPr>
    <w:rPr>
      <w:color w:val="404040"/>
      <w:sz w:val="20"/>
      <w:szCs w:val="20"/>
      <w:lang w:eastAsia="sv-S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tabell"/>
    <w:uiPriority w:val="99"/>
    <w:pPr>
      <w:spacing w:after="0" w:line="240" w:lineRule="auto"/>
    </w:pPr>
    <w:rPr>
      <w:color w:val="404040"/>
      <w:sz w:val="20"/>
      <w:szCs w:val="20"/>
      <w:lang w:eastAsia="sv-S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tabell"/>
    <w:uiPriority w:val="99"/>
    <w:pPr>
      <w:spacing w:after="0" w:line="240" w:lineRule="auto"/>
    </w:pPr>
    <w:rPr>
      <w:color w:val="404040"/>
      <w:sz w:val="20"/>
      <w:szCs w:val="20"/>
      <w:lang w:eastAsia="sv-S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tabell"/>
    <w:uiPriority w:val="99"/>
    <w:pPr>
      <w:spacing w:after="0" w:line="240" w:lineRule="auto"/>
    </w:pPr>
    <w:rPr>
      <w:color w:val="404040"/>
      <w:sz w:val="20"/>
      <w:szCs w:val="20"/>
      <w:lang w:eastAsia="sv-S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tabell"/>
    <w:uiPriority w:val="99"/>
    <w:pPr>
      <w:spacing w:after="0" w:line="240" w:lineRule="auto"/>
    </w:pPr>
    <w:rPr>
      <w:color w:val="404040"/>
      <w:sz w:val="20"/>
      <w:szCs w:val="20"/>
      <w:lang w:eastAsia="sv-S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tabell"/>
    <w:uiPriority w:val="99"/>
    <w:pPr>
      <w:spacing w:after="0" w:line="240" w:lineRule="auto"/>
    </w:pPr>
    <w:rPr>
      <w:color w:val="404040"/>
      <w:sz w:val="20"/>
      <w:szCs w:val="20"/>
      <w:lang w:eastAsia="sv-S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tabell"/>
    <w:uiPriority w:val="99"/>
    <w:pPr>
      <w:spacing w:after="0" w:line="240" w:lineRule="auto"/>
    </w:pPr>
    <w:rPr>
      <w:color w:val="404040"/>
      <w:sz w:val="20"/>
      <w:szCs w:val="20"/>
      <w:lang w:eastAsia="sv-S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tabell"/>
    <w:uiPriority w:val="99"/>
    <w:pPr>
      <w:spacing w:after="0" w:line="240" w:lineRule="auto"/>
    </w:pPr>
    <w:rPr>
      <w:color w:val="404040"/>
      <w:sz w:val="20"/>
      <w:szCs w:val="20"/>
      <w:lang w:eastAsia="sv-S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tabel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tabel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tabel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tabel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tabel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tabel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tabel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tnotstext">
    <w:name w:val="footnote text"/>
    <w:basedOn w:val="Normal"/>
    <w:link w:val="FotnotstextChar"/>
    <w:uiPriority w:val="99"/>
    <w:semiHidden/>
    <w:unhideWhenUsed/>
    <w:pPr>
      <w:spacing w:after="40"/>
    </w:pPr>
    <w:rPr>
      <w:sz w:val="18"/>
    </w:rPr>
  </w:style>
  <w:style w:type="character" w:customStyle="1" w:styleId="FotnotstextChar">
    <w:name w:val="Fotnotstext Char"/>
    <w:link w:val="Fotnotstext"/>
    <w:uiPriority w:val="99"/>
    <w:rPr>
      <w:sz w:val="18"/>
    </w:rPr>
  </w:style>
  <w:style w:type="character" w:styleId="Fotnotsreferens">
    <w:name w:val="footnote reference"/>
    <w:basedOn w:val="Standardstycketeckensnitt"/>
    <w:uiPriority w:val="99"/>
    <w:unhideWhenUsed/>
    <w:rPr>
      <w:vertAlign w:val="superscript"/>
    </w:rPr>
  </w:style>
  <w:style w:type="paragraph" w:styleId="Slutnotstext">
    <w:name w:val="endnote text"/>
    <w:basedOn w:val="Normal"/>
    <w:link w:val="SlutnotstextChar"/>
    <w:uiPriority w:val="99"/>
    <w:semiHidden/>
    <w:unhideWhenUsed/>
    <w:rPr>
      <w:sz w:val="20"/>
    </w:rPr>
  </w:style>
  <w:style w:type="character" w:customStyle="1" w:styleId="SlutnotstextChar">
    <w:name w:val="Slutnotstext Char"/>
    <w:link w:val="Slutnotstext"/>
    <w:uiPriority w:val="99"/>
    <w:rPr>
      <w:sz w:val="20"/>
    </w:rPr>
  </w:style>
  <w:style w:type="character" w:styleId="Slutnotsreferens">
    <w:name w:val="endnote reference"/>
    <w:basedOn w:val="Standardstycketeckensnitt"/>
    <w:uiPriority w:val="99"/>
    <w:semiHidden/>
    <w:unhideWhenUsed/>
    <w:rPr>
      <w:vertAlign w:val="superscript"/>
    </w:rPr>
  </w:style>
  <w:style w:type="paragraph" w:styleId="Innehll1">
    <w:name w:val="toc 1"/>
    <w:basedOn w:val="Normal"/>
    <w:next w:val="Normal"/>
    <w:uiPriority w:val="39"/>
    <w:unhideWhenUsed/>
    <w:pPr>
      <w:spacing w:after="57"/>
    </w:pPr>
  </w:style>
  <w:style w:type="paragraph" w:styleId="Innehll2">
    <w:name w:val="toc 2"/>
    <w:basedOn w:val="Normal"/>
    <w:next w:val="Normal"/>
    <w:uiPriority w:val="39"/>
    <w:unhideWhenUsed/>
    <w:pPr>
      <w:spacing w:after="57"/>
      <w:ind w:left="283"/>
    </w:pPr>
  </w:style>
  <w:style w:type="paragraph" w:styleId="Innehll3">
    <w:name w:val="toc 3"/>
    <w:basedOn w:val="Normal"/>
    <w:next w:val="Normal"/>
    <w:uiPriority w:val="39"/>
    <w:unhideWhenUsed/>
    <w:pPr>
      <w:spacing w:after="57"/>
      <w:ind w:left="567"/>
    </w:pPr>
  </w:style>
  <w:style w:type="paragraph" w:styleId="Innehll4">
    <w:name w:val="toc 4"/>
    <w:basedOn w:val="Normal"/>
    <w:next w:val="Normal"/>
    <w:uiPriority w:val="39"/>
    <w:unhideWhenUsed/>
    <w:pPr>
      <w:spacing w:after="57"/>
      <w:ind w:left="850"/>
    </w:pPr>
  </w:style>
  <w:style w:type="paragraph" w:styleId="Innehll5">
    <w:name w:val="toc 5"/>
    <w:basedOn w:val="Normal"/>
    <w:next w:val="Normal"/>
    <w:uiPriority w:val="39"/>
    <w:unhideWhenUsed/>
    <w:pPr>
      <w:spacing w:after="57"/>
      <w:ind w:left="1134"/>
    </w:pPr>
  </w:style>
  <w:style w:type="paragraph" w:styleId="Innehll6">
    <w:name w:val="toc 6"/>
    <w:basedOn w:val="Normal"/>
    <w:next w:val="Normal"/>
    <w:uiPriority w:val="39"/>
    <w:unhideWhenUsed/>
    <w:pPr>
      <w:spacing w:after="57"/>
      <w:ind w:left="1417"/>
    </w:pPr>
  </w:style>
  <w:style w:type="paragraph" w:styleId="Innehll7">
    <w:name w:val="toc 7"/>
    <w:basedOn w:val="Normal"/>
    <w:next w:val="Normal"/>
    <w:uiPriority w:val="39"/>
    <w:unhideWhenUsed/>
    <w:pPr>
      <w:spacing w:after="57"/>
      <w:ind w:left="1701"/>
    </w:pPr>
  </w:style>
  <w:style w:type="paragraph" w:styleId="Innehll8">
    <w:name w:val="toc 8"/>
    <w:basedOn w:val="Normal"/>
    <w:next w:val="Normal"/>
    <w:uiPriority w:val="39"/>
    <w:unhideWhenUsed/>
    <w:pPr>
      <w:spacing w:after="57"/>
      <w:ind w:left="1984"/>
    </w:pPr>
  </w:style>
  <w:style w:type="paragraph" w:styleId="Innehll9">
    <w:name w:val="toc 9"/>
    <w:basedOn w:val="Normal"/>
    <w:next w:val="Normal"/>
    <w:uiPriority w:val="39"/>
    <w:unhideWhenUsed/>
    <w:pPr>
      <w:spacing w:after="57"/>
      <w:ind w:left="2268"/>
    </w:pPr>
  </w:style>
  <w:style w:type="paragraph" w:styleId="Innehllsfrteckningsrubrik">
    <w:name w:val="TOC Heading"/>
    <w:uiPriority w:val="39"/>
    <w:unhideWhenUsed/>
  </w:style>
  <w:style w:type="paragraph" w:styleId="Figurfrteckning">
    <w:name w:val="table of figures"/>
    <w:basedOn w:val="Normal"/>
    <w:next w:val="Normal"/>
    <w:uiPriority w:val="99"/>
    <w:unhideWhenUsed/>
  </w:style>
  <w:style w:type="paragraph" w:customStyle="1" w:styleId="Default">
    <w:name w:val="Default"/>
    <w:pPr>
      <w:spacing w:after="0" w:line="240" w:lineRule="auto"/>
    </w:pPr>
    <w:rPr>
      <w:rFonts w:ascii="Calibri" w:hAnsi="Calibri" w:cs="Calibri"/>
      <w:color w:val="000000"/>
      <w:sz w:val="24"/>
      <w:szCs w:val="24"/>
    </w:rPr>
  </w:style>
  <w:style w:type="character" w:customStyle="1" w:styleId="Rubrik1Char">
    <w:name w:val="Rubrik 1 Char"/>
    <w:basedOn w:val="Standardstycketeckensnitt"/>
    <w:link w:val="Rubrik1"/>
    <w:uiPriority w:val="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pPr>
      <w:ind w:left="720"/>
      <w:contextualSpacing/>
    </w:pPr>
  </w:style>
  <w:style w:type="paragraph" w:styleId="Normalwebb">
    <w:name w:val="Normal (Web)"/>
    <w:basedOn w:val="Normal"/>
    <w:uiPriority w:val="99"/>
    <w:semiHidden/>
    <w:unhideWhenUsed/>
    <w:pPr>
      <w:spacing w:before="100" w:beforeAutospacing="1" w:after="100" w:afterAutospacing="1"/>
    </w:pPr>
    <w:rPr>
      <w:lang w:eastAsia="sv-SE"/>
    </w:rPr>
  </w:style>
  <w:style w:type="paragraph" w:styleId="Revision">
    <w:name w:val="Revision"/>
    <w:hidden/>
    <w:uiPriority w:val="99"/>
    <w:semiHidden/>
    <w:pPr>
      <w:spacing w:after="0" w:line="240" w:lineRule="auto"/>
    </w:pPr>
  </w:style>
  <w:style w:type="paragraph" w:styleId="Ballongtext">
    <w:name w:val="Balloon Text"/>
    <w:basedOn w:val="Normal"/>
    <w:link w:val="BallongtextChar"/>
    <w:uiPriority w:val="99"/>
    <w:semiHidden/>
    <w:unhideWhenUsed/>
    <w:rPr>
      <w:sz w:val="18"/>
      <w:szCs w:val="18"/>
    </w:rPr>
  </w:style>
  <w:style w:type="character" w:customStyle="1" w:styleId="BallongtextChar">
    <w:name w:val="Ballongtext Char"/>
    <w:basedOn w:val="Standardstycketeckensnitt"/>
    <w:link w:val="Ballongtext"/>
    <w:uiPriority w:val="99"/>
    <w:semiHidden/>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basedOn w:val="Standardstycketeckensnitt"/>
    <w:link w:val="Kommentarer"/>
    <w:uiPriority w:val="99"/>
    <w:rPr>
      <w:sz w:val="20"/>
      <w:szCs w:val="20"/>
    </w:rPr>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b/>
      <w:bCs/>
      <w:sz w:val="20"/>
      <w:szCs w:val="20"/>
    </w:rPr>
  </w:style>
  <w:style w:type="character" w:styleId="Hyperlnk">
    <w:name w:val="Hyperlink"/>
    <w:basedOn w:val="Standardstycketeckensnitt"/>
    <w:uiPriority w:val="99"/>
    <w:unhideWhenUsed/>
    <w:rPr>
      <w:color w:val="0563C1" w:themeColor="hyperlink"/>
      <w:u w:val="single"/>
    </w:rPr>
  </w:style>
  <w:style w:type="character" w:customStyle="1" w:styleId="UnresolvedMention1">
    <w:name w:val="Unresolved Mention1"/>
    <w:basedOn w:val="Standardstycketeckensnitt"/>
    <w:uiPriority w:val="99"/>
    <w:semiHidden/>
    <w:unhideWhenUsed/>
    <w:rPr>
      <w:color w:val="605E5C"/>
      <w:shd w:val="clear" w:color="auto" w:fill="E1DFDD"/>
    </w:rPr>
  </w:style>
  <w:style w:type="character" w:styleId="Stark">
    <w:name w:val="Strong"/>
    <w:basedOn w:val="Standardstycketeckensnitt"/>
    <w:uiPriority w:val="22"/>
    <w:qFormat/>
    <w:rPr>
      <w:b/>
      <w:bCs/>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4D78" w:themeColor="accent1" w:themeShade="7F"/>
      <w:sz w:val="24"/>
      <w:szCs w:val="24"/>
    </w:rPr>
  </w:style>
  <w:style w:type="table" w:styleId="Tabellrutnt">
    <w:name w:val="Table Grid"/>
    <w:basedOn w:val="Normaltabel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pPr>
      <w:tabs>
        <w:tab w:val="center" w:pos="4513"/>
        <w:tab w:val="right" w:pos="9026"/>
      </w:tabs>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513"/>
        <w:tab w:val="right" w:pos="9026"/>
      </w:tabs>
    </w:pPr>
  </w:style>
  <w:style w:type="character" w:customStyle="1" w:styleId="SidfotChar">
    <w:name w:val="Sidfot Char"/>
    <w:basedOn w:val="Standardstycketeckensnitt"/>
    <w:link w:val="Sidfo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1464</Words>
  <Characters>7762</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karlerik</dc:creator>
  <cp:keywords/>
  <dc:description/>
  <cp:lastModifiedBy>Ulrika Wallenquist</cp:lastModifiedBy>
  <cp:revision>3</cp:revision>
  <dcterms:created xsi:type="dcterms:W3CDTF">2022-12-19T11:58:00Z</dcterms:created>
  <dcterms:modified xsi:type="dcterms:W3CDTF">2022-12-19T15:18:00Z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0x010100E3245AB40BFC6D4F92F26AC01ACE70D7</vt:lpwstr>
  </property>
  <property fmtid="{D5CDD505-2E9C-101B-9397-08002B2CF9AE}" pid="3" name="_DocHome">
    <vt:i4>-730353723</vt:i4>
  </property>
</Properties>
</file>